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3ADBA" w14:textId="6C44C58B" w:rsidR="008153C5" w:rsidRDefault="00FB76D3" w:rsidP="00A02FD4">
      <w:pPr>
        <w:spacing w:after="0" w:line="276" w:lineRule="auto"/>
        <w:jc w:val="center"/>
        <w:rPr>
          <w:rFonts w:ascii="Calibri" w:eastAsia="Calibri" w:hAnsi="Calibri" w:cs="Calibri"/>
          <w:b/>
          <w:sz w:val="36"/>
        </w:rPr>
      </w:pPr>
      <w:r>
        <w:rPr>
          <w:noProof/>
        </w:rPr>
        <w:drawing>
          <wp:anchor distT="0" distB="0" distL="114300" distR="114300" simplePos="0" relativeHeight="251659264" behindDoc="0" locked="0" layoutInCell="1" allowOverlap="1" wp14:anchorId="7F0D1F75" wp14:editId="3D8D3EE2">
            <wp:simplePos x="0" y="0"/>
            <wp:positionH relativeFrom="column">
              <wp:posOffset>3491345</wp:posOffset>
            </wp:positionH>
            <wp:positionV relativeFrom="paragraph">
              <wp:posOffset>8322</wp:posOffset>
            </wp:positionV>
            <wp:extent cx="3371954" cy="748146"/>
            <wp:effectExtent l="0" t="0" r="0" b="0"/>
            <wp:wrapNone/>
            <wp:docPr id="4" name="Picture 4" descr="coco movie quotes remember me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o movie quotes remember me PNG image with transparent ..."/>
                    <pic:cNvPicPr>
                      <a:picLocks noChangeAspect="1" noChangeArrowheads="1"/>
                    </pic:cNvPicPr>
                  </pic:nvPicPr>
                  <pic:blipFill rotWithShape="1">
                    <a:blip r:embed="rId5" cstate="print">
                      <a:alphaModFix amt="20000"/>
                      <a:extLst>
                        <a:ext uri="{BEBA8EAE-BF5A-486C-A8C5-ECC9F3942E4B}">
                          <a14:imgProps xmlns:a14="http://schemas.microsoft.com/office/drawing/2010/main">
                            <a14:imgLayer r:embed="rId6">
                              <a14:imgEffect>
                                <a14:backgroundRemoval t="41211" b="58673" l="952" r="97143">
                                  <a14:foregroundMark x1="14643" y1="48196" x2="14643" y2="48196"/>
                                  <a14:foregroundMark x1="5000" y1="45634" x2="7500" y2="42142"/>
                                  <a14:foregroundMark x1="1548" y1="49360" x2="1190" y2="48079"/>
                                  <a14:foregroundMark x1="7381" y1="44470" x2="7381" y2="44470"/>
                                  <a14:foregroundMark x1="19881" y1="52503" x2="23929" y2="46799"/>
                                  <a14:foregroundMark x1="23929" y1="46799" x2="30238" y2="50291"/>
                                  <a14:foregroundMark x1="30238" y1="50291" x2="25833" y2="55763"/>
                                  <a14:foregroundMark x1="25833" y1="55763" x2="21548" y2="55879"/>
                                  <a14:foregroundMark x1="38095" y1="55530" x2="43571" y2="51222"/>
                                  <a14:foregroundMark x1="43571" y1="51222" x2="39167" y2="50990"/>
                                  <a14:foregroundMark x1="54405" y1="55646" x2="58810" y2="50058"/>
                                  <a14:foregroundMark x1="58810" y1="50058" x2="56667" y2="54598"/>
                                  <a14:foregroundMark x1="53214" y1="58440" x2="60595" y2="58324"/>
                                  <a14:foregroundMark x1="60595" y1="58324" x2="63810" y2="51804"/>
                                  <a14:foregroundMark x1="63810" y1="51804" x2="60833" y2="51106"/>
                                  <a14:foregroundMark x1="72738" y1="55763" x2="77857" y2="52270"/>
                                  <a14:foregroundMark x1="88571" y1="51339" x2="95119" y2="48079"/>
                                  <a14:foregroundMark x1="95119" y1="48079" x2="89405" y2="44005"/>
                                  <a14:foregroundMark x1="89405" y1="44005" x2="83690" y2="48312"/>
                                  <a14:foregroundMark x1="83690" y1="48312" x2="85119" y2="50640"/>
                                  <a14:foregroundMark x1="83810" y1="45751" x2="90357" y2="42491"/>
                                  <a14:foregroundMark x1="90357" y1="42491" x2="97143" y2="45984"/>
                                  <a14:foregroundMark x1="97143" y1="45984" x2="91786" y2="51222"/>
                                  <a14:foregroundMark x1="91786" y1="51222" x2="86310" y2="53434"/>
                                  <a14:foregroundMark x1="94881" y1="41676" x2="94881" y2="41676"/>
                                  <a14:foregroundMark x1="80357" y1="54831" x2="77976" y2="48312"/>
                                  <a14:foregroundMark x1="77976" y1="48312" x2="70952" y2="47963"/>
                                  <a14:foregroundMark x1="70952" y1="47963" x2="71310" y2="54831"/>
                                  <a14:foregroundMark x1="44762" y1="56927" x2="43214" y2="49942"/>
                                  <a14:foregroundMark x1="43214" y1="49942" x2="36429" y2="52386"/>
                                  <a14:foregroundMark x1="36429" y1="52386" x2="40476" y2="58324"/>
                                  <a14:foregroundMark x1="40476" y1="58324" x2="41190" y2="58324"/>
                                  <a14:foregroundMark x1="13690" y1="52619" x2="13810" y2="45751"/>
                                  <a14:foregroundMark x1="13810" y1="45751" x2="6905" y2="48079"/>
                                  <a14:foregroundMark x1="6905" y1="48079" x2="9167" y2="50291"/>
                                </a14:backgroundRemoval>
                              </a14:imgEffect>
                            </a14:imgLayer>
                          </a14:imgProps>
                        </a:ext>
                        <a:ext uri="{28A0092B-C50C-407E-A947-70E740481C1C}">
                          <a14:useLocalDpi xmlns:a14="http://schemas.microsoft.com/office/drawing/2010/main" val="0"/>
                        </a:ext>
                      </a:extLst>
                    </a:blip>
                    <a:srcRect t="39187" b="39130"/>
                    <a:stretch/>
                  </pic:blipFill>
                  <pic:spPr bwMode="auto">
                    <a:xfrm>
                      <a:off x="0" y="0"/>
                      <a:ext cx="3371954" cy="748146"/>
                    </a:xfrm>
                    <a:prstGeom prst="rect">
                      <a:avLst/>
                    </a:prstGeom>
                    <a:noFill/>
                    <a:ln>
                      <a:noFill/>
                    </a:ln>
                    <a:extLst>
                      <a:ext uri="{53640926-AAD7-44D8-BBD7-CCE9431645EC}">
                        <a14:shadowObscured xmlns:a14="http://schemas.microsoft.com/office/drawing/2010/main"/>
                      </a:ext>
                    </a:extLst>
                  </pic:spPr>
                </pic:pic>
              </a:graphicData>
            </a:graphic>
          </wp:anchor>
        </w:drawing>
      </w:r>
      <w:r w:rsidR="00FB550D">
        <w:rPr>
          <w:noProof/>
        </w:rPr>
        <w:drawing>
          <wp:anchor distT="0" distB="0" distL="114300" distR="114300" simplePos="0" relativeHeight="251657216" behindDoc="0" locked="0" layoutInCell="1" allowOverlap="1" wp14:anchorId="46A4D264" wp14:editId="0E86249D">
            <wp:simplePos x="0" y="0"/>
            <wp:positionH relativeFrom="column">
              <wp:posOffset>2785</wp:posOffset>
            </wp:positionH>
            <wp:positionV relativeFrom="paragraph">
              <wp:posOffset>9569</wp:posOffset>
            </wp:positionV>
            <wp:extent cx="3371954" cy="748146"/>
            <wp:effectExtent l="0" t="0" r="0" b="0"/>
            <wp:wrapNone/>
            <wp:docPr id="2" name="Picture 2" descr="coco movie quotes remember me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co movie quotes remember me PNG image with transparent ..."/>
                    <pic:cNvPicPr>
                      <a:picLocks noChangeAspect="1" noChangeArrowheads="1"/>
                    </pic:cNvPicPr>
                  </pic:nvPicPr>
                  <pic:blipFill rotWithShape="1">
                    <a:blip r:embed="rId5" cstate="print">
                      <a:alphaModFix amt="20000"/>
                      <a:extLst>
                        <a:ext uri="{BEBA8EAE-BF5A-486C-A8C5-ECC9F3942E4B}">
                          <a14:imgProps xmlns:a14="http://schemas.microsoft.com/office/drawing/2010/main">
                            <a14:imgLayer r:embed="rId6">
                              <a14:imgEffect>
                                <a14:backgroundRemoval t="41211" b="58673" l="952" r="97143">
                                  <a14:foregroundMark x1="14643" y1="48196" x2="14643" y2="48196"/>
                                  <a14:foregroundMark x1="5000" y1="45634" x2="7500" y2="42142"/>
                                  <a14:foregroundMark x1="1548" y1="49360" x2="1190" y2="48079"/>
                                  <a14:foregroundMark x1="7381" y1="44470" x2="7381" y2="44470"/>
                                  <a14:foregroundMark x1="19881" y1="52503" x2="23929" y2="46799"/>
                                  <a14:foregroundMark x1="23929" y1="46799" x2="30238" y2="50291"/>
                                  <a14:foregroundMark x1="30238" y1="50291" x2="25833" y2="55763"/>
                                  <a14:foregroundMark x1="25833" y1="55763" x2="21548" y2="55879"/>
                                  <a14:foregroundMark x1="38095" y1="55530" x2="43571" y2="51222"/>
                                  <a14:foregroundMark x1="43571" y1="51222" x2="39167" y2="50990"/>
                                  <a14:foregroundMark x1="54405" y1="55646" x2="58810" y2="50058"/>
                                  <a14:foregroundMark x1="58810" y1="50058" x2="56667" y2="54598"/>
                                  <a14:foregroundMark x1="53214" y1="58440" x2="60595" y2="58324"/>
                                  <a14:foregroundMark x1="60595" y1="58324" x2="63810" y2="51804"/>
                                  <a14:foregroundMark x1="63810" y1="51804" x2="60833" y2="51106"/>
                                  <a14:foregroundMark x1="72738" y1="55763" x2="77857" y2="52270"/>
                                  <a14:foregroundMark x1="88571" y1="51339" x2="95119" y2="48079"/>
                                  <a14:foregroundMark x1="95119" y1="48079" x2="89405" y2="44005"/>
                                  <a14:foregroundMark x1="89405" y1="44005" x2="83690" y2="48312"/>
                                  <a14:foregroundMark x1="83690" y1="48312" x2="85119" y2="50640"/>
                                  <a14:foregroundMark x1="83810" y1="45751" x2="90357" y2="42491"/>
                                  <a14:foregroundMark x1="90357" y1="42491" x2="97143" y2="45984"/>
                                  <a14:foregroundMark x1="97143" y1="45984" x2="91786" y2="51222"/>
                                  <a14:foregroundMark x1="91786" y1="51222" x2="86310" y2="53434"/>
                                  <a14:foregroundMark x1="94881" y1="41676" x2="94881" y2="41676"/>
                                  <a14:foregroundMark x1="80357" y1="54831" x2="77976" y2="48312"/>
                                  <a14:foregroundMark x1="77976" y1="48312" x2="70952" y2="47963"/>
                                  <a14:foregroundMark x1="70952" y1="47963" x2="71310" y2="54831"/>
                                  <a14:foregroundMark x1="44762" y1="56927" x2="43214" y2="49942"/>
                                  <a14:foregroundMark x1="43214" y1="49942" x2="36429" y2="52386"/>
                                  <a14:foregroundMark x1="36429" y1="52386" x2="40476" y2="58324"/>
                                  <a14:foregroundMark x1="40476" y1="58324" x2="41190" y2="58324"/>
                                  <a14:foregroundMark x1="13690" y1="52619" x2="13810" y2="45751"/>
                                  <a14:foregroundMark x1="13810" y1="45751" x2="6905" y2="48079"/>
                                  <a14:foregroundMark x1="6905" y1="48079" x2="9167" y2="50291"/>
                                </a14:backgroundRemoval>
                              </a14:imgEffect>
                            </a14:imgLayer>
                          </a14:imgProps>
                        </a:ext>
                        <a:ext uri="{28A0092B-C50C-407E-A947-70E740481C1C}">
                          <a14:useLocalDpi xmlns:a14="http://schemas.microsoft.com/office/drawing/2010/main" val="0"/>
                        </a:ext>
                      </a:extLst>
                    </a:blip>
                    <a:srcRect t="39187" b="39130"/>
                    <a:stretch/>
                  </pic:blipFill>
                  <pic:spPr bwMode="auto">
                    <a:xfrm>
                      <a:off x="0" y="0"/>
                      <a:ext cx="3371954" cy="748146"/>
                    </a:xfrm>
                    <a:prstGeom prst="rect">
                      <a:avLst/>
                    </a:prstGeom>
                    <a:noFill/>
                    <a:ln>
                      <a:noFill/>
                    </a:ln>
                    <a:extLst>
                      <a:ext uri="{53640926-AAD7-44D8-BBD7-CCE9431645EC}">
                        <a14:shadowObscured xmlns:a14="http://schemas.microsoft.com/office/drawing/2010/main"/>
                      </a:ext>
                    </a:extLst>
                  </pic:spPr>
                </pic:pic>
              </a:graphicData>
            </a:graphic>
          </wp:anchor>
        </w:drawing>
      </w:r>
      <w:r w:rsidR="003A45B9">
        <w:rPr>
          <w:rFonts w:ascii="Calibri" w:eastAsia="Calibri" w:hAnsi="Calibri" w:cs="Calibri"/>
          <w:b/>
          <w:sz w:val="32"/>
        </w:rPr>
        <w:t>Español II</w:t>
      </w:r>
    </w:p>
    <w:p w14:paraId="6D73ADBB" w14:textId="16C2F4C7" w:rsidR="008153C5" w:rsidRDefault="003A45B9">
      <w:pPr>
        <w:spacing w:after="0" w:line="240" w:lineRule="auto"/>
        <w:jc w:val="center"/>
        <w:rPr>
          <w:rFonts w:ascii="Calibri" w:eastAsia="Calibri" w:hAnsi="Calibri" w:cs="Calibri"/>
          <w:sz w:val="20"/>
        </w:rPr>
      </w:pPr>
      <w:r>
        <w:rPr>
          <w:rFonts w:ascii="Calibri" w:eastAsia="Calibri" w:hAnsi="Calibri" w:cs="Calibri"/>
          <w:b/>
          <w:sz w:val="20"/>
        </w:rPr>
        <w:t>Teacher</w:t>
      </w:r>
      <w:r>
        <w:rPr>
          <w:rFonts w:ascii="Calibri" w:eastAsia="Calibri" w:hAnsi="Calibri" w:cs="Calibri"/>
          <w:sz w:val="20"/>
        </w:rPr>
        <w:t>: Señora Ness</w:t>
      </w:r>
    </w:p>
    <w:p w14:paraId="6D73ADBC" w14:textId="04BD712E" w:rsidR="008153C5" w:rsidRDefault="003A45B9">
      <w:pPr>
        <w:spacing w:after="0" w:line="240" w:lineRule="auto"/>
        <w:jc w:val="center"/>
        <w:rPr>
          <w:rFonts w:ascii="Calibri" w:eastAsia="Calibri" w:hAnsi="Calibri" w:cs="Calibri"/>
          <w:sz w:val="20"/>
        </w:rPr>
      </w:pPr>
      <w:r>
        <w:rPr>
          <w:rFonts w:ascii="Calibri" w:eastAsia="Calibri" w:hAnsi="Calibri" w:cs="Calibri"/>
          <w:b/>
          <w:sz w:val="20"/>
        </w:rPr>
        <w:t>Classroom</w:t>
      </w:r>
      <w:r>
        <w:rPr>
          <w:rFonts w:ascii="Calibri" w:eastAsia="Calibri" w:hAnsi="Calibri" w:cs="Calibri"/>
          <w:sz w:val="20"/>
        </w:rPr>
        <w:t>: 415</w:t>
      </w:r>
    </w:p>
    <w:p w14:paraId="6D73ADBD" w14:textId="0C456438" w:rsidR="008153C5" w:rsidRDefault="003A45B9">
      <w:pPr>
        <w:spacing w:after="0" w:line="240" w:lineRule="auto"/>
        <w:jc w:val="center"/>
        <w:rPr>
          <w:rFonts w:ascii="Calibri" w:eastAsia="Calibri" w:hAnsi="Calibri" w:cs="Calibri"/>
          <w:sz w:val="20"/>
        </w:rPr>
      </w:pPr>
      <w:r>
        <w:rPr>
          <w:rFonts w:ascii="Calibri" w:eastAsia="Calibri" w:hAnsi="Calibri" w:cs="Calibri"/>
          <w:b/>
          <w:sz w:val="20"/>
        </w:rPr>
        <w:t>Email</w:t>
      </w:r>
      <w:r>
        <w:rPr>
          <w:rFonts w:ascii="Calibri" w:eastAsia="Calibri" w:hAnsi="Calibri" w:cs="Calibri"/>
          <w:sz w:val="20"/>
        </w:rPr>
        <w:t xml:space="preserve">: </w:t>
      </w:r>
      <w:hyperlink r:id="rId7">
        <w:r>
          <w:rPr>
            <w:rFonts w:ascii="Calibri" w:eastAsia="Calibri" w:hAnsi="Calibri" w:cs="Calibri"/>
            <w:color w:val="0000FF"/>
            <w:sz w:val="20"/>
            <w:u w:val="single"/>
          </w:rPr>
          <w:t>nesswhi@bonduel.k12.wi.us</w:t>
        </w:r>
      </w:hyperlink>
    </w:p>
    <w:p w14:paraId="6D73ADBE" w14:textId="0F9C7510" w:rsidR="008153C5" w:rsidRDefault="008153C5">
      <w:pPr>
        <w:spacing w:after="0" w:line="276" w:lineRule="auto"/>
        <w:rPr>
          <w:rFonts w:ascii="Calibri" w:eastAsia="Calibri" w:hAnsi="Calibri" w:cs="Calibri"/>
          <w:sz w:val="20"/>
        </w:rPr>
      </w:pPr>
    </w:p>
    <w:p w14:paraId="6D73ADBF" w14:textId="124E98B3" w:rsidR="008153C5" w:rsidRDefault="003A45B9">
      <w:pPr>
        <w:spacing w:after="0" w:line="276" w:lineRule="auto"/>
        <w:rPr>
          <w:rFonts w:ascii="Calibri" w:eastAsia="Calibri" w:hAnsi="Calibri" w:cs="Calibri"/>
          <w:sz w:val="20"/>
        </w:rPr>
      </w:pPr>
      <w:r>
        <w:rPr>
          <w:rFonts w:ascii="Calibri" w:eastAsia="Calibri" w:hAnsi="Calibri" w:cs="Calibri"/>
          <w:sz w:val="20"/>
        </w:rPr>
        <w:t xml:space="preserve">Over the course of this class, we will discuss many topics related to the Spanish </w:t>
      </w:r>
      <w:proofErr w:type="gramStart"/>
      <w:r>
        <w:rPr>
          <w:rFonts w:ascii="Calibri" w:eastAsia="Calibri" w:hAnsi="Calibri" w:cs="Calibri"/>
          <w:sz w:val="20"/>
        </w:rPr>
        <w:t>language;</w:t>
      </w:r>
      <w:proofErr w:type="gramEnd"/>
      <w:r>
        <w:rPr>
          <w:rFonts w:ascii="Calibri" w:eastAsia="Calibri" w:hAnsi="Calibri" w:cs="Calibri"/>
          <w:sz w:val="20"/>
        </w:rPr>
        <w:t xml:space="preserve"> including grammar, vocabulary, and culture. Furthermore, we will use various learning techniques to practice the language. These learning techniques include reading, writing, speaking, and listening.  I look forward to working with and getting to know each of you! </w:t>
      </w:r>
      <w:r>
        <w:rPr>
          <w:rFonts w:ascii="Calibri" w:eastAsia="Calibri" w:hAnsi="Calibri" w:cs="Calibri"/>
          <w:b/>
          <w:sz w:val="20"/>
        </w:rPr>
        <w:t>¡Bienvenidos!</w:t>
      </w:r>
    </w:p>
    <w:p w14:paraId="6D73ADC0" w14:textId="2D02CCD7" w:rsidR="008153C5" w:rsidRDefault="008153C5">
      <w:pPr>
        <w:spacing w:after="0" w:line="276" w:lineRule="auto"/>
        <w:rPr>
          <w:rFonts w:ascii="Calibri" w:eastAsia="Calibri" w:hAnsi="Calibri" w:cs="Calibri"/>
          <w:b/>
          <w:sz w:val="20"/>
        </w:rPr>
      </w:pPr>
    </w:p>
    <w:p w14:paraId="6D73ADC1" w14:textId="69296C90" w:rsidR="008153C5" w:rsidRPr="001577A9" w:rsidRDefault="003A45B9">
      <w:pPr>
        <w:spacing w:after="0" w:line="276" w:lineRule="auto"/>
        <w:rPr>
          <w:rFonts w:ascii="Calibri" w:eastAsia="Calibri" w:hAnsi="Calibri" w:cs="Calibri"/>
          <w:b/>
          <w:caps/>
          <w:sz w:val="20"/>
        </w:rPr>
      </w:pPr>
      <w:r w:rsidRPr="001577A9">
        <w:rPr>
          <w:rFonts w:ascii="Calibri" w:eastAsia="Calibri" w:hAnsi="Calibri" w:cs="Calibri"/>
          <w:b/>
          <w:caps/>
          <w:sz w:val="20"/>
        </w:rPr>
        <w:t>Supplies Needed:</w:t>
      </w:r>
      <w:r w:rsidRPr="001577A9">
        <w:rPr>
          <w:rFonts w:ascii="Times New Roman" w:eastAsia="Times New Roman" w:hAnsi="Times New Roman" w:cs="Times New Roman"/>
          <w:caps/>
          <w:sz w:val="20"/>
        </w:rPr>
        <w:t xml:space="preserve"> </w:t>
      </w:r>
    </w:p>
    <w:p w14:paraId="6D73ADC2" w14:textId="5503E3E6" w:rsidR="008153C5" w:rsidRPr="001577A9" w:rsidRDefault="003A45B9">
      <w:pPr>
        <w:numPr>
          <w:ilvl w:val="0"/>
          <w:numId w:val="1"/>
        </w:numPr>
        <w:spacing w:after="0" w:line="240" w:lineRule="auto"/>
        <w:ind w:left="720" w:hanging="360"/>
        <w:rPr>
          <w:rFonts w:ascii="Calibri" w:eastAsia="Calibri" w:hAnsi="Calibri" w:cs="Calibri"/>
          <w:b/>
          <w:bCs/>
          <w:sz w:val="20"/>
        </w:rPr>
      </w:pPr>
      <w:r w:rsidRPr="001577A9">
        <w:rPr>
          <w:rFonts w:ascii="Calibri" w:eastAsia="Calibri" w:hAnsi="Calibri" w:cs="Calibri"/>
          <w:b/>
          <w:bCs/>
          <w:sz w:val="20"/>
        </w:rPr>
        <w:t>2 or more dry erase markers (PLEASE! we will use these DAILY)!!!!!!!!!!!!!!!!!!!!!!!!!!!</w:t>
      </w:r>
    </w:p>
    <w:p w14:paraId="6D73ADC3" w14:textId="1815D007" w:rsidR="008153C5" w:rsidRDefault="003A45B9">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1 box of Kleenex</w:t>
      </w:r>
    </w:p>
    <w:p w14:paraId="6D73ADC4" w14:textId="6BE418AB" w:rsidR="008153C5" w:rsidRDefault="003A45B9">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Binder or folder (for storing handouts, assignments, and notes)</w:t>
      </w:r>
    </w:p>
    <w:p w14:paraId="6D73ADC5" w14:textId="6F67F88F" w:rsidR="008153C5" w:rsidRDefault="003A45B9">
      <w:pPr>
        <w:numPr>
          <w:ilvl w:val="0"/>
          <w:numId w:val="1"/>
        </w:numPr>
        <w:spacing w:after="0" w:line="240" w:lineRule="auto"/>
        <w:ind w:left="720" w:hanging="360"/>
        <w:rPr>
          <w:rFonts w:ascii="Calibri" w:eastAsia="Calibri" w:hAnsi="Calibri" w:cs="Calibri"/>
          <w:sz w:val="20"/>
        </w:rPr>
      </w:pPr>
      <w:r>
        <w:rPr>
          <w:rFonts w:ascii="Calibri" w:eastAsia="Calibri" w:hAnsi="Calibri" w:cs="Calibri"/>
          <w:sz w:val="20"/>
        </w:rPr>
        <w:t>Notebook for notes, journals, &amp; daily assignments (SPECIFICALLY for this class)</w:t>
      </w:r>
      <w:r w:rsidR="00FB550D" w:rsidRPr="00FB550D">
        <w:rPr>
          <w:noProof/>
        </w:rPr>
        <w:t xml:space="preserve"> </w:t>
      </w:r>
    </w:p>
    <w:p w14:paraId="6D73ADC7" w14:textId="0EAC709A" w:rsidR="008153C5" w:rsidRDefault="003A45B9" w:rsidP="001577A9">
      <w:pPr>
        <w:numPr>
          <w:ilvl w:val="0"/>
          <w:numId w:val="1"/>
        </w:numPr>
        <w:spacing w:after="0" w:line="240" w:lineRule="auto"/>
        <w:ind w:left="720" w:hanging="360"/>
        <w:rPr>
          <w:rFonts w:ascii="Calibri" w:eastAsia="Calibri" w:hAnsi="Calibri" w:cs="Calibri"/>
          <w:sz w:val="20"/>
        </w:rPr>
      </w:pPr>
      <w:r w:rsidRPr="001577A9">
        <w:rPr>
          <w:rFonts w:ascii="Calibri" w:eastAsia="Calibri" w:hAnsi="Calibri" w:cs="Calibri"/>
          <w:i/>
          <w:sz w:val="20"/>
        </w:rPr>
        <w:t>Strongly suggested</w:t>
      </w:r>
      <w:r w:rsidRPr="001577A9">
        <w:rPr>
          <w:rFonts w:ascii="Calibri" w:eastAsia="Calibri" w:hAnsi="Calibri" w:cs="Calibri"/>
          <w:sz w:val="20"/>
        </w:rPr>
        <w:t>: Spanish-English dictionary</w:t>
      </w:r>
    </w:p>
    <w:p w14:paraId="086877E0" w14:textId="77777777" w:rsidR="001577A9" w:rsidRPr="001577A9" w:rsidRDefault="001577A9" w:rsidP="001577A9">
      <w:pPr>
        <w:spacing w:after="0" w:line="240" w:lineRule="auto"/>
        <w:ind w:left="720"/>
        <w:rPr>
          <w:rFonts w:ascii="Calibri" w:eastAsia="Calibri" w:hAnsi="Calibri" w:cs="Calibri"/>
          <w:sz w:val="20"/>
        </w:rPr>
      </w:pPr>
    </w:p>
    <w:p w14:paraId="6D73ADC8" w14:textId="77777777" w:rsidR="008153C5" w:rsidRDefault="003A45B9">
      <w:pPr>
        <w:spacing w:after="0" w:line="276" w:lineRule="auto"/>
        <w:rPr>
          <w:rFonts w:ascii="Calibri" w:eastAsia="Calibri" w:hAnsi="Calibri" w:cs="Calibri"/>
          <w:sz w:val="20"/>
        </w:rPr>
      </w:pPr>
      <w:r w:rsidRPr="001577A9">
        <w:rPr>
          <w:rFonts w:ascii="Calibri" w:eastAsia="Calibri" w:hAnsi="Calibri" w:cs="Calibri"/>
          <w:b/>
          <w:caps/>
          <w:sz w:val="20"/>
        </w:rPr>
        <w:t>In this class, you will learn how to</w:t>
      </w:r>
      <w:r>
        <w:rPr>
          <w:rFonts w:ascii="Calibri" w:eastAsia="Calibri" w:hAnsi="Calibri" w:cs="Calibri"/>
          <w:b/>
          <w:sz w:val="20"/>
        </w:rPr>
        <w:t>:</w:t>
      </w:r>
    </w:p>
    <w:p w14:paraId="6D73ADC9" w14:textId="204D0AD1" w:rsidR="008153C5" w:rsidRDefault="00615A42" w:rsidP="003A45B9">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Talk about things you know or know how to do</w:t>
      </w:r>
    </w:p>
    <w:p w14:paraId="46A4B650" w14:textId="140E859E" w:rsidR="003A19CF" w:rsidRDefault="003A19CF" w:rsidP="003A45B9">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Describe how something was done or to what degree</w:t>
      </w:r>
    </w:p>
    <w:p w14:paraId="0C28B806" w14:textId="0ADA9618" w:rsidR="003A19CF" w:rsidRDefault="003A19CF" w:rsidP="003A45B9">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Describe the location of things you see</w:t>
      </w:r>
    </w:p>
    <w:p w14:paraId="6D73ADCD" w14:textId="16D3BDF0" w:rsidR="008153C5" w:rsidRDefault="00073B4F" w:rsidP="003A45B9">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Use pronouns to say “it,” “them,” “they” and more</w:t>
      </w:r>
    </w:p>
    <w:p w14:paraId="6D73ADCE" w14:textId="77777777" w:rsidR="008153C5" w:rsidRDefault="003A45B9" w:rsidP="003A45B9">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Retell events from the past</w:t>
      </w:r>
    </w:p>
    <w:p w14:paraId="6D73ADD1" w14:textId="77777777" w:rsidR="008153C5" w:rsidRDefault="003A45B9" w:rsidP="003A45B9">
      <w:pPr>
        <w:numPr>
          <w:ilvl w:val="0"/>
          <w:numId w:val="2"/>
        </w:numPr>
        <w:spacing w:after="0" w:line="276" w:lineRule="auto"/>
        <w:ind w:left="720" w:hanging="360"/>
        <w:rPr>
          <w:rFonts w:ascii="Calibri" w:eastAsia="Calibri" w:hAnsi="Calibri" w:cs="Calibri"/>
          <w:sz w:val="20"/>
        </w:rPr>
      </w:pPr>
      <w:r>
        <w:rPr>
          <w:rFonts w:ascii="Calibri" w:eastAsia="Calibri" w:hAnsi="Calibri" w:cs="Calibri"/>
          <w:sz w:val="20"/>
        </w:rPr>
        <w:t>Describe your daily routine</w:t>
      </w:r>
    </w:p>
    <w:p w14:paraId="6D73ADD3" w14:textId="68594C49" w:rsidR="008153C5" w:rsidRPr="007C45BF" w:rsidRDefault="003A45B9" w:rsidP="007C45BF">
      <w:pPr>
        <w:numPr>
          <w:ilvl w:val="0"/>
          <w:numId w:val="2"/>
        </w:numPr>
        <w:spacing w:after="0" w:line="276" w:lineRule="auto"/>
        <w:ind w:left="720" w:hanging="360"/>
        <w:rPr>
          <w:rFonts w:ascii="Calibri" w:eastAsia="Calibri" w:hAnsi="Calibri" w:cs="Calibri"/>
          <w:b/>
          <w:sz w:val="20"/>
        </w:rPr>
      </w:pPr>
      <w:r>
        <w:rPr>
          <w:rFonts w:ascii="Calibri" w:eastAsia="Calibri" w:hAnsi="Calibri" w:cs="Calibri"/>
          <w:sz w:val="20"/>
        </w:rPr>
        <w:t>Talk about actions that are in progress</w:t>
      </w:r>
    </w:p>
    <w:p w14:paraId="6D73ADD4" w14:textId="77777777" w:rsidR="008153C5" w:rsidRDefault="008153C5">
      <w:pPr>
        <w:spacing w:after="0" w:line="276" w:lineRule="auto"/>
        <w:rPr>
          <w:rFonts w:ascii="Calibri" w:eastAsia="Calibri" w:hAnsi="Calibri" w:cs="Calibri"/>
          <w:b/>
          <w:sz w:val="10"/>
        </w:rPr>
      </w:pPr>
    </w:p>
    <w:p w14:paraId="6D73ADD5" w14:textId="77777777" w:rsidR="008153C5" w:rsidRPr="001577A9" w:rsidRDefault="003A45B9">
      <w:pPr>
        <w:spacing w:after="0" w:line="276" w:lineRule="auto"/>
        <w:rPr>
          <w:rFonts w:ascii="Calibri" w:eastAsia="Calibri" w:hAnsi="Calibri" w:cs="Calibri"/>
          <w:b/>
          <w:caps/>
          <w:sz w:val="20"/>
        </w:rPr>
      </w:pPr>
      <w:r w:rsidRPr="001577A9">
        <w:rPr>
          <w:rFonts w:ascii="Calibri" w:eastAsia="Calibri" w:hAnsi="Calibri" w:cs="Calibri"/>
          <w:b/>
          <w:caps/>
          <w:sz w:val="20"/>
        </w:rPr>
        <w:t xml:space="preserve">Your grade will be based on the following: </w:t>
      </w:r>
    </w:p>
    <w:p w14:paraId="6D73ADD6" w14:textId="495BACD8" w:rsidR="008153C5" w:rsidRDefault="003A45B9">
      <w:pPr>
        <w:numPr>
          <w:ilvl w:val="0"/>
          <w:numId w:val="3"/>
        </w:numPr>
        <w:spacing w:after="0" w:line="276" w:lineRule="auto"/>
        <w:ind w:left="720" w:hanging="360"/>
        <w:rPr>
          <w:rFonts w:ascii="Calibri" w:eastAsia="Calibri" w:hAnsi="Calibri" w:cs="Calibri"/>
          <w:sz w:val="20"/>
        </w:rPr>
      </w:pPr>
      <w:r>
        <w:rPr>
          <w:rFonts w:ascii="Calibri" w:eastAsia="Calibri" w:hAnsi="Calibri" w:cs="Calibri"/>
          <w:sz w:val="20"/>
        </w:rPr>
        <w:t>Tests, quizzes, presentations, projects,</w:t>
      </w:r>
      <w:r w:rsidR="001577A9">
        <w:rPr>
          <w:rFonts w:ascii="Calibri" w:eastAsia="Calibri" w:hAnsi="Calibri" w:cs="Calibri"/>
          <w:sz w:val="20"/>
        </w:rPr>
        <w:t xml:space="preserve"> reading responses,</w:t>
      </w:r>
      <w:r>
        <w:rPr>
          <w:rFonts w:ascii="Calibri" w:eastAsia="Calibri" w:hAnsi="Calibri" w:cs="Calibri"/>
          <w:sz w:val="20"/>
        </w:rPr>
        <w:t xml:space="preserve"> and daily writing/listening/speaking activities</w:t>
      </w:r>
    </w:p>
    <w:p w14:paraId="6D73ADD7" w14:textId="77777777" w:rsidR="008153C5" w:rsidRDefault="003A45B9">
      <w:pPr>
        <w:numPr>
          <w:ilvl w:val="0"/>
          <w:numId w:val="3"/>
        </w:numPr>
        <w:spacing w:after="0" w:line="276" w:lineRule="auto"/>
        <w:ind w:left="720" w:hanging="360"/>
        <w:rPr>
          <w:rFonts w:ascii="Calibri" w:eastAsia="Calibri" w:hAnsi="Calibri" w:cs="Calibri"/>
          <w:sz w:val="20"/>
        </w:rPr>
      </w:pPr>
      <w:r>
        <w:rPr>
          <w:rFonts w:ascii="Calibri" w:eastAsia="Calibri" w:hAnsi="Calibri" w:cs="Calibri"/>
          <w:sz w:val="20"/>
        </w:rPr>
        <w:t>Since we’re talking about grades…</w:t>
      </w:r>
    </w:p>
    <w:p w14:paraId="6D73ADD8" w14:textId="77777777" w:rsidR="008153C5" w:rsidRDefault="003A45B9" w:rsidP="001577A9">
      <w:pPr>
        <w:numPr>
          <w:ilvl w:val="0"/>
          <w:numId w:val="3"/>
        </w:numPr>
        <w:spacing w:after="0" w:line="276" w:lineRule="auto"/>
        <w:ind w:left="1440" w:hanging="360"/>
        <w:rPr>
          <w:rFonts w:ascii="Calibri" w:eastAsia="Calibri" w:hAnsi="Calibri" w:cs="Calibri"/>
          <w:sz w:val="20"/>
        </w:rPr>
      </w:pPr>
      <w:r>
        <w:rPr>
          <w:rFonts w:ascii="Calibri" w:eastAsia="Calibri" w:hAnsi="Calibri" w:cs="Calibri"/>
          <w:sz w:val="20"/>
        </w:rPr>
        <w:t xml:space="preserve">I typically grade on weekends, so please be understanding &amp; flexible with Skyward updates throughout the week. Just because you turned in your assignment today, doesn’t mean it should or will be graded </w:t>
      </w:r>
      <w:r>
        <w:rPr>
          <w:rFonts w:ascii="Calibri" w:eastAsia="Calibri" w:hAnsi="Calibri" w:cs="Calibri"/>
          <w:i/>
          <w:sz w:val="20"/>
        </w:rPr>
        <w:t>immediately</w:t>
      </w:r>
      <w:r>
        <w:rPr>
          <w:rFonts w:ascii="Calibri" w:eastAsia="Calibri" w:hAnsi="Calibri" w:cs="Calibri"/>
          <w:sz w:val="20"/>
        </w:rPr>
        <w:t xml:space="preserve">. We have many obligations as teachers; grading is just one of them </w:t>
      </w:r>
    </w:p>
    <w:p w14:paraId="6D73ADD9" w14:textId="77777777" w:rsidR="008153C5" w:rsidRDefault="003A45B9">
      <w:pPr>
        <w:numPr>
          <w:ilvl w:val="0"/>
          <w:numId w:val="3"/>
        </w:numPr>
        <w:spacing w:after="200" w:line="276" w:lineRule="auto"/>
        <w:ind w:left="720" w:hanging="360"/>
        <w:rPr>
          <w:rFonts w:ascii="Calibri" w:eastAsia="Calibri" w:hAnsi="Calibri" w:cs="Calibri"/>
          <w:i/>
          <w:sz w:val="21"/>
        </w:rPr>
      </w:pPr>
      <w:r>
        <w:rPr>
          <w:rFonts w:ascii="Calibri" w:eastAsia="Calibri" w:hAnsi="Calibri" w:cs="Calibri"/>
          <w:i/>
          <w:sz w:val="21"/>
        </w:rPr>
        <w:t>Note: You must earn a “C” average or better to graduate to Spanish III</w:t>
      </w:r>
    </w:p>
    <w:p w14:paraId="6D73ADDA" w14:textId="77777777" w:rsidR="008153C5" w:rsidRPr="001577A9" w:rsidRDefault="003A45B9">
      <w:pPr>
        <w:spacing w:after="0" w:line="276" w:lineRule="auto"/>
        <w:rPr>
          <w:rFonts w:ascii="Calibri" w:eastAsia="Calibri" w:hAnsi="Calibri" w:cs="Calibri"/>
          <w:caps/>
          <w:sz w:val="20"/>
        </w:rPr>
      </w:pPr>
      <w:r w:rsidRPr="001577A9">
        <w:rPr>
          <w:rFonts w:ascii="Calibri" w:eastAsia="Calibri" w:hAnsi="Calibri" w:cs="Calibri"/>
          <w:b/>
          <w:caps/>
          <w:sz w:val="20"/>
        </w:rPr>
        <w:t>The Infamous Re-Do Policy:</w:t>
      </w:r>
    </w:p>
    <w:p w14:paraId="6D73ADDB" w14:textId="6EFF77A0" w:rsidR="008153C5" w:rsidRDefault="003A45B9">
      <w:pPr>
        <w:numPr>
          <w:ilvl w:val="0"/>
          <w:numId w:val="4"/>
        </w:numPr>
        <w:spacing w:after="200" w:line="276" w:lineRule="auto"/>
        <w:ind w:left="720" w:hanging="360"/>
        <w:rPr>
          <w:rFonts w:ascii="Calibri" w:eastAsia="Calibri" w:hAnsi="Calibri" w:cs="Calibri"/>
          <w:sz w:val="20"/>
        </w:rPr>
      </w:pPr>
      <w:r>
        <w:rPr>
          <w:rFonts w:ascii="Calibri" w:eastAsia="Calibri" w:hAnsi="Calibri" w:cs="Calibri"/>
          <w:sz w:val="20"/>
        </w:rPr>
        <w:t xml:space="preserve">You have the option to re-do large assignments (tests, major projects, essays, etc.) ONLY if you fill out an “insurance” policy with me ahead of time. The “insurance” policy states that if you seek my help </w:t>
      </w:r>
      <w:r w:rsidR="00863987">
        <w:rPr>
          <w:rFonts w:ascii="Calibri" w:eastAsia="Calibri" w:hAnsi="Calibri" w:cs="Calibri"/>
          <w:sz w:val="20"/>
        </w:rPr>
        <w:t>2+</w:t>
      </w:r>
      <w:r>
        <w:rPr>
          <w:rFonts w:ascii="Calibri" w:eastAsia="Calibri" w:hAnsi="Calibri" w:cs="Calibri"/>
          <w:sz w:val="20"/>
        </w:rPr>
        <w:t xml:space="preserve"> times during the week before the assessment* (or earlier), you have the option to re-take the assessment if you receive a C- or lower. However, this is not an option for cumulative tests, such as final exams or oral presentations. </w:t>
      </w:r>
      <w:r>
        <w:rPr>
          <w:rFonts w:ascii="Calibri" w:eastAsia="Calibri" w:hAnsi="Calibri" w:cs="Calibri"/>
          <w:i/>
          <w:sz w:val="20"/>
        </w:rPr>
        <w:t xml:space="preserve">*Note: This does not include ELT time. </w:t>
      </w:r>
    </w:p>
    <w:p w14:paraId="6D73ADDC" w14:textId="77777777" w:rsidR="008153C5" w:rsidRPr="001577A9" w:rsidRDefault="003A45B9">
      <w:pPr>
        <w:spacing w:after="0" w:line="276" w:lineRule="auto"/>
        <w:rPr>
          <w:rFonts w:ascii="Calibri" w:eastAsia="Calibri" w:hAnsi="Calibri" w:cs="Calibri"/>
          <w:b/>
          <w:caps/>
          <w:sz w:val="20"/>
        </w:rPr>
      </w:pPr>
      <w:r w:rsidRPr="001577A9">
        <w:rPr>
          <w:rFonts w:ascii="Calibri" w:eastAsia="Calibri" w:hAnsi="Calibri" w:cs="Calibri"/>
          <w:b/>
          <w:caps/>
          <w:sz w:val="20"/>
        </w:rPr>
        <w:t>Late Work Policy:</w:t>
      </w:r>
    </w:p>
    <w:p w14:paraId="6D73ADDD" w14:textId="77777777" w:rsidR="008153C5" w:rsidRDefault="003A45B9">
      <w:pPr>
        <w:numPr>
          <w:ilvl w:val="0"/>
          <w:numId w:val="5"/>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u w:val="single"/>
        </w:rPr>
        <w:t>Larger assignments or projects</w:t>
      </w:r>
      <w:r>
        <w:rPr>
          <w:rFonts w:ascii="Calibri" w:eastAsia="Calibri" w:hAnsi="Calibri" w:cs="Calibri"/>
          <w:sz w:val="20"/>
        </w:rPr>
        <w:t xml:space="preserve">: Each day your assignment is late, you will forfeit 10% of your grade. After 5 days, you must get special permission from me to turn your assignment in for credit. Otherwise, your assignment will remain a zero. </w:t>
      </w:r>
    </w:p>
    <w:p w14:paraId="6D73ADDE" w14:textId="77777777" w:rsidR="008153C5" w:rsidRDefault="003A45B9">
      <w:pPr>
        <w:numPr>
          <w:ilvl w:val="0"/>
          <w:numId w:val="5"/>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u w:val="single"/>
        </w:rPr>
        <w:t>Smaller assignments</w:t>
      </w:r>
      <w:r>
        <w:rPr>
          <w:rFonts w:ascii="Calibri" w:eastAsia="Calibri" w:hAnsi="Calibri" w:cs="Calibri"/>
          <w:sz w:val="20"/>
        </w:rPr>
        <w:t>: On the first day your assignment is late, you’ll receive 50% off your grade. After that, you must get special permission from me to turn your assignment in for credit. Otherwise, your assignment will remain a zero.</w:t>
      </w:r>
    </w:p>
    <w:p w14:paraId="6D73ADDF" w14:textId="77777777" w:rsidR="008153C5" w:rsidRDefault="003A45B9">
      <w:pPr>
        <w:numPr>
          <w:ilvl w:val="0"/>
          <w:numId w:val="5"/>
        </w:numPr>
        <w:tabs>
          <w:tab w:val="left" w:pos="720"/>
        </w:tabs>
        <w:spacing w:after="200" w:line="276" w:lineRule="auto"/>
        <w:ind w:left="720" w:hanging="360"/>
        <w:rPr>
          <w:rFonts w:ascii="Calibri" w:eastAsia="Calibri" w:hAnsi="Calibri" w:cs="Calibri"/>
          <w:sz w:val="20"/>
        </w:rPr>
      </w:pPr>
      <w:r>
        <w:rPr>
          <w:rFonts w:ascii="Calibri" w:eastAsia="Calibri" w:hAnsi="Calibri" w:cs="Calibri"/>
          <w:sz w:val="20"/>
        </w:rPr>
        <w:t>Note: If you turn in an assignment late, chances are likely that your assignment will go to the bottom of my grading pile. If I allow you to turn in your work past its deadline, expect that I will also be delayed in grading it.</w:t>
      </w:r>
    </w:p>
    <w:p w14:paraId="6D73ADE0" w14:textId="77777777" w:rsidR="008153C5" w:rsidRDefault="003A45B9">
      <w:pPr>
        <w:spacing w:after="0" w:line="276" w:lineRule="auto"/>
        <w:rPr>
          <w:rFonts w:ascii="Calibri" w:eastAsia="Calibri" w:hAnsi="Calibri" w:cs="Calibri"/>
          <w:b/>
          <w:sz w:val="20"/>
        </w:rPr>
      </w:pPr>
      <w:r>
        <w:rPr>
          <w:rFonts w:ascii="Calibri" w:eastAsia="Calibri" w:hAnsi="Calibri" w:cs="Calibri"/>
          <w:b/>
          <w:sz w:val="20"/>
        </w:rPr>
        <w:t>A special note about online translators:</w:t>
      </w:r>
    </w:p>
    <w:p w14:paraId="6D73ADE1" w14:textId="77777777" w:rsidR="008153C5" w:rsidRDefault="003A45B9">
      <w:pPr>
        <w:numPr>
          <w:ilvl w:val="0"/>
          <w:numId w:val="6"/>
        </w:numPr>
        <w:spacing w:after="200" w:line="276" w:lineRule="auto"/>
        <w:ind w:left="720" w:hanging="360"/>
        <w:rPr>
          <w:rFonts w:ascii="Calibri" w:eastAsia="Calibri" w:hAnsi="Calibri" w:cs="Calibri"/>
          <w:sz w:val="20"/>
        </w:rPr>
      </w:pPr>
      <w:r>
        <w:rPr>
          <w:rFonts w:ascii="Calibri" w:eastAsia="Calibri" w:hAnsi="Calibri" w:cs="Calibri"/>
          <w:sz w:val="20"/>
        </w:rPr>
        <w:t xml:space="preserve">Technology is a great thing; however, it </w:t>
      </w:r>
      <w:proofErr w:type="gramStart"/>
      <w:r>
        <w:rPr>
          <w:rFonts w:ascii="Calibri" w:eastAsia="Calibri" w:hAnsi="Calibri" w:cs="Calibri"/>
          <w:sz w:val="20"/>
        </w:rPr>
        <w:t>has a tendency to</w:t>
      </w:r>
      <w:proofErr w:type="gramEnd"/>
      <w:r>
        <w:rPr>
          <w:rFonts w:ascii="Calibri" w:eastAsia="Calibri" w:hAnsi="Calibri" w:cs="Calibri"/>
          <w:sz w:val="20"/>
        </w:rPr>
        <w:t xml:space="preserve"> get students in trouble in Spanish class. Any student suspected of using an online translator </w:t>
      </w:r>
      <w:r>
        <w:rPr>
          <w:rFonts w:ascii="Calibri" w:eastAsia="Calibri" w:hAnsi="Calibri" w:cs="Calibri"/>
          <w:sz w:val="20"/>
          <w:u w:val="single"/>
        </w:rPr>
        <w:t>on any assignment</w:t>
      </w:r>
      <w:r>
        <w:rPr>
          <w:rFonts w:ascii="Calibri" w:eastAsia="Calibri" w:hAnsi="Calibri" w:cs="Calibri"/>
          <w:sz w:val="20"/>
        </w:rPr>
        <w:t xml:space="preserve"> will receive a zero for that assignment &amp; be required to re-do the assignment in his or her own words for partial credit. USING ONLINE TRANSLATORS IS CONSIDERED CHEATING AND WILL NOT BE TOLERATED. Besides, what are you really learning by using them???  Instead, </w:t>
      </w:r>
      <w:r>
        <w:rPr>
          <w:rFonts w:ascii="Calibri" w:eastAsia="Calibri" w:hAnsi="Calibri" w:cs="Calibri"/>
          <w:sz w:val="20"/>
          <w:u w:val="single"/>
        </w:rPr>
        <w:t xml:space="preserve">feel free to use </w:t>
      </w:r>
      <w:r>
        <w:rPr>
          <w:rFonts w:ascii="Calibri" w:eastAsia="Calibri" w:hAnsi="Calibri" w:cs="Calibri"/>
          <w:b/>
          <w:sz w:val="20"/>
          <w:u w:val="single"/>
        </w:rPr>
        <w:t xml:space="preserve">wordreference.com </w:t>
      </w:r>
      <w:r>
        <w:rPr>
          <w:rFonts w:ascii="Calibri" w:eastAsia="Calibri" w:hAnsi="Calibri" w:cs="Calibri"/>
          <w:sz w:val="20"/>
          <w:u w:val="single"/>
        </w:rPr>
        <w:t>as an online reference tool when working outside of the classroom</w:t>
      </w:r>
      <w:r>
        <w:rPr>
          <w:rFonts w:ascii="Calibri" w:eastAsia="Calibri" w:hAnsi="Calibri" w:cs="Calibri"/>
          <w:sz w:val="20"/>
        </w:rPr>
        <w:t xml:space="preserve">. Also, there’s this thing called a </w:t>
      </w:r>
      <w:r>
        <w:rPr>
          <w:rFonts w:ascii="Calibri" w:eastAsia="Calibri" w:hAnsi="Calibri" w:cs="Calibri"/>
          <w:i/>
          <w:sz w:val="20"/>
        </w:rPr>
        <w:t>dictionary</w:t>
      </w:r>
      <w:r>
        <w:rPr>
          <w:rFonts w:ascii="Calibri" w:eastAsia="Calibri" w:hAnsi="Calibri" w:cs="Calibri"/>
          <w:sz w:val="20"/>
        </w:rPr>
        <w:t xml:space="preserve">… </w:t>
      </w:r>
    </w:p>
    <w:p w14:paraId="6D73ADE2" w14:textId="77777777" w:rsidR="008153C5" w:rsidRDefault="003A45B9" w:rsidP="003A45B9">
      <w:pPr>
        <w:spacing w:after="0" w:line="276" w:lineRule="auto"/>
        <w:rPr>
          <w:rFonts w:ascii="Calibri" w:eastAsia="Calibri" w:hAnsi="Calibri" w:cs="Calibri"/>
          <w:b/>
          <w:sz w:val="21"/>
        </w:rPr>
      </w:pPr>
      <w:r>
        <w:rPr>
          <w:rFonts w:ascii="Calibri" w:eastAsia="Calibri" w:hAnsi="Calibri" w:cs="Calibri"/>
          <w:b/>
          <w:sz w:val="21"/>
        </w:rPr>
        <w:lastRenderedPageBreak/>
        <w:t>Expected Classroom Procedures:</w:t>
      </w:r>
    </w:p>
    <w:p w14:paraId="6D73ADE3" w14:textId="77777777" w:rsidR="008153C5" w:rsidRDefault="003A45B9">
      <w:pPr>
        <w:numPr>
          <w:ilvl w:val="0"/>
          <w:numId w:val="7"/>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SPEAK IN SPANISH WHENEVER POSSIBLE. The best way to learn a language is to </w:t>
      </w:r>
      <w:r>
        <w:rPr>
          <w:rFonts w:ascii="Calibri" w:eastAsia="Calibri" w:hAnsi="Calibri" w:cs="Calibri"/>
          <w:sz w:val="20"/>
          <w:u w:val="single"/>
        </w:rPr>
        <w:t>use</w:t>
      </w:r>
      <w:r>
        <w:rPr>
          <w:rFonts w:ascii="Calibri" w:eastAsia="Calibri" w:hAnsi="Calibri" w:cs="Calibri"/>
          <w:sz w:val="20"/>
        </w:rPr>
        <w:t xml:space="preserve"> it. If you are not sure how to say something, use circumlocution to describe the message you are trying to get across. Still confused? Look up the word in a dictionary! In this class, taking responsibility of your own learning is essential.</w:t>
      </w:r>
    </w:p>
    <w:p w14:paraId="6D73ADE4" w14:textId="77777777" w:rsidR="008153C5" w:rsidRDefault="008153C5">
      <w:pPr>
        <w:spacing w:after="0" w:line="240" w:lineRule="auto"/>
        <w:ind w:left="720"/>
        <w:rPr>
          <w:rFonts w:ascii="Calibri" w:eastAsia="Calibri" w:hAnsi="Calibri" w:cs="Calibri"/>
          <w:sz w:val="20"/>
        </w:rPr>
      </w:pPr>
    </w:p>
    <w:p w14:paraId="6D73ADE5" w14:textId="438188D1" w:rsidR="008153C5" w:rsidRDefault="003A45B9">
      <w:pPr>
        <w:numPr>
          <w:ilvl w:val="0"/>
          <w:numId w:val="8"/>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Bring all learning materials (ex:  book, homework, paper, etc.) to class </w:t>
      </w:r>
      <w:r>
        <w:rPr>
          <w:rFonts w:ascii="Calibri" w:eastAsia="Calibri" w:hAnsi="Calibri" w:cs="Calibri"/>
          <w:i/>
          <w:sz w:val="20"/>
        </w:rPr>
        <w:t>every</w:t>
      </w:r>
      <w:r>
        <w:rPr>
          <w:rFonts w:ascii="Calibri" w:eastAsia="Calibri" w:hAnsi="Calibri" w:cs="Calibri"/>
          <w:sz w:val="20"/>
        </w:rPr>
        <w:t xml:space="preserve"> day. Leaving class to go to your </w:t>
      </w:r>
      <w:r w:rsidRPr="009D3492">
        <w:rPr>
          <w:rFonts w:ascii="Calibri" w:eastAsia="Calibri" w:hAnsi="Calibri" w:cs="Calibri"/>
          <w:sz w:val="20"/>
        </w:rPr>
        <w:t>locker</w:t>
      </w:r>
      <w:r w:rsidR="009D3492">
        <w:rPr>
          <w:rFonts w:ascii="Calibri" w:eastAsia="Calibri" w:hAnsi="Calibri" w:cs="Calibri"/>
          <w:sz w:val="20"/>
        </w:rPr>
        <w:t xml:space="preserve"> is no longer </w:t>
      </w:r>
      <w:r w:rsidR="009D3492" w:rsidRPr="00200FF8">
        <w:rPr>
          <w:rFonts w:ascii="Calibri" w:eastAsia="Calibri" w:hAnsi="Calibri" w:cs="Calibri"/>
          <w:sz w:val="20"/>
        </w:rPr>
        <w:t>permitted</w:t>
      </w:r>
      <w:r w:rsidRPr="00200FF8">
        <w:rPr>
          <w:rFonts w:ascii="Calibri" w:eastAsia="Calibri" w:hAnsi="Calibri" w:cs="Calibri"/>
          <w:sz w:val="20"/>
        </w:rPr>
        <w:t xml:space="preserve"> for this reason is a teacher pet-peeve. If you</w:t>
      </w:r>
      <w:r>
        <w:rPr>
          <w:rFonts w:ascii="Calibri" w:eastAsia="Calibri" w:hAnsi="Calibri" w:cs="Calibri"/>
          <w:sz w:val="20"/>
        </w:rPr>
        <w:t xml:space="preserve"> forget a pencil or other essential item, PROBLEM SOLVE and ask to borrow one. DUH.</w:t>
      </w:r>
    </w:p>
    <w:p w14:paraId="6D73ADE6" w14:textId="77777777" w:rsidR="008153C5" w:rsidRDefault="008153C5">
      <w:pPr>
        <w:spacing w:after="0" w:line="240" w:lineRule="auto"/>
        <w:ind w:left="720"/>
        <w:rPr>
          <w:rFonts w:ascii="Calibri" w:eastAsia="Calibri" w:hAnsi="Calibri" w:cs="Calibri"/>
          <w:sz w:val="20"/>
        </w:rPr>
      </w:pPr>
    </w:p>
    <w:p w14:paraId="6D73ADE7" w14:textId="77777777" w:rsidR="008153C5" w:rsidRDefault="003A45B9">
      <w:pPr>
        <w:numPr>
          <w:ilvl w:val="0"/>
          <w:numId w:val="9"/>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rPr>
        <w:t xml:space="preserve">Be in the classroom and </w:t>
      </w:r>
      <w:r>
        <w:rPr>
          <w:rFonts w:ascii="Calibri" w:eastAsia="Calibri" w:hAnsi="Calibri" w:cs="Calibri"/>
          <w:sz w:val="20"/>
          <w:u w:val="single"/>
        </w:rPr>
        <w:t>in your seat</w:t>
      </w:r>
      <w:r>
        <w:rPr>
          <w:rFonts w:ascii="Calibri" w:eastAsia="Calibri" w:hAnsi="Calibri" w:cs="Calibri"/>
          <w:sz w:val="20"/>
        </w:rPr>
        <w:t xml:space="preserve"> as the bell rings. I will take attendance within the first minute of class. If you are not in the room, you will be marked absent. If you are not in your seat, you’ll be marked tardy. </w:t>
      </w:r>
    </w:p>
    <w:p w14:paraId="6D73ADE8" w14:textId="77777777" w:rsidR="008153C5" w:rsidRDefault="008153C5">
      <w:pPr>
        <w:spacing w:after="0" w:line="240" w:lineRule="auto"/>
        <w:ind w:left="720"/>
        <w:rPr>
          <w:rFonts w:ascii="Calibri" w:eastAsia="Calibri" w:hAnsi="Calibri" w:cs="Calibri"/>
          <w:sz w:val="20"/>
        </w:rPr>
      </w:pPr>
    </w:p>
    <w:p w14:paraId="6D73ADE9" w14:textId="77777777" w:rsidR="008153C5" w:rsidRDefault="003A45B9">
      <w:pPr>
        <w:numPr>
          <w:ilvl w:val="0"/>
          <w:numId w:val="10"/>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Computers will only be used in class </w:t>
      </w:r>
      <w:r>
        <w:rPr>
          <w:rFonts w:ascii="Calibri" w:eastAsia="Calibri" w:hAnsi="Calibri" w:cs="Calibri"/>
          <w:sz w:val="20"/>
          <w:u w:val="single"/>
        </w:rPr>
        <w:t>as requested</w:t>
      </w:r>
      <w:r>
        <w:rPr>
          <w:rFonts w:ascii="Calibri" w:eastAsia="Calibri" w:hAnsi="Calibri" w:cs="Calibri"/>
          <w:sz w:val="20"/>
        </w:rPr>
        <w:t>. They will not be used for translators during class, or to take notes. Although I expect you to bring your computers to class every day, I don’t expect to see them open unless told to do so. If necessary, please speak to me personally for other arrangements.</w:t>
      </w:r>
    </w:p>
    <w:p w14:paraId="6D73ADEA" w14:textId="77777777" w:rsidR="008153C5" w:rsidRDefault="008153C5">
      <w:pPr>
        <w:spacing w:after="0" w:line="240" w:lineRule="auto"/>
        <w:ind w:left="720"/>
        <w:rPr>
          <w:rFonts w:ascii="Calibri" w:eastAsia="Calibri" w:hAnsi="Calibri" w:cs="Calibri"/>
          <w:sz w:val="20"/>
        </w:rPr>
      </w:pPr>
    </w:p>
    <w:p w14:paraId="6D73ADEB" w14:textId="77777777" w:rsidR="008153C5" w:rsidRDefault="003A45B9">
      <w:pPr>
        <w:numPr>
          <w:ilvl w:val="0"/>
          <w:numId w:val="11"/>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Begin working on your daily writing or speaking prompt as soon as you enter the room at the beginning of the hour. If you don’t understand what the question/sentence starter is asking, </w:t>
      </w:r>
      <w:r>
        <w:rPr>
          <w:rFonts w:ascii="Calibri" w:eastAsia="Calibri" w:hAnsi="Calibri" w:cs="Calibri"/>
          <w:sz w:val="20"/>
          <w:u w:val="single"/>
        </w:rPr>
        <w:t>find a dictionary</w:t>
      </w:r>
      <w:r>
        <w:rPr>
          <w:rFonts w:ascii="Calibri" w:eastAsia="Calibri" w:hAnsi="Calibri" w:cs="Calibri"/>
          <w:sz w:val="20"/>
        </w:rPr>
        <w:t xml:space="preserve"> or ask a classmate for help. I will expect you to be ready to answer within the first few minutes of class; again, be responsible for your own learning!</w:t>
      </w:r>
    </w:p>
    <w:p w14:paraId="6D73ADEC" w14:textId="77777777" w:rsidR="008153C5" w:rsidRDefault="008153C5">
      <w:pPr>
        <w:spacing w:after="0" w:line="240" w:lineRule="auto"/>
        <w:ind w:left="720"/>
        <w:rPr>
          <w:rFonts w:ascii="Calibri" w:eastAsia="Calibri" w:hAnsi="Calibri" w:cs="Calibri"/>
          <w:sz w:val="20"/>
        </w:rPr>
      </w:pPr>
    </w:p>
    <w:p w14:paraId="6D73ADED" w14:textId="77777777" w:rsidR="008153C5" w:rsidRDefault="003A45B9">
      <w:pPr>
        <w:numPr>
          <w:ilvl w:val="0"/>
          <w:numId w:val="12"/>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Take notes! Study them! Use them! Sleep with them! Dream of them! Live them!</w:t>
      </w:r>
    </w:p>
    <w:p w14:paraId="6D73ADEE" w14:textId="77777777" w:rsidR="008153C5" w:rsidRPr="00200FF8" w:rsidRDefault="008153C5">
      <w:pPr>
        <w:spacing w:after="0" w:line="240" w:lineRule="auto"/>
        <w:ind w:left="720"/>
        <w:rPr>
          <w:rFonts w:ascii="Calibri" w:eastAsia="Calibri" w:hAnsi="Calibri" w:cs="Calibri"/>
          <w:sz w:val="20"/>
        </w:rPr>
      </w:pPr>
    </w:p>
    <w:p w14:paraId="6D73ADEF" w14:textId="73082C69" w:rsidR="008153C5" w:rsidRPr="00200FF8" w:rsidRDefault="006263D7">
      <w:pPr>
        <w:numPr>
          <w:ilvl w:val="0"/>
          <w:numId w:val="13"/>
        </w:numPr>
        <w:tabs>
          <w:tab w:val="left" w:pos="720"/>
        </w:tabs>
        <w:spacing w:after="0" w:line="240" w:lineRule="auto"/>
        <w:ind w:left="720" w:hanging="360"/>
        <w:rPr>
          <w:rFonts w:ascii="Calibri" w:eastAsia="Calibri" w:hAnsi="Calibri" w:cs="Calibri"/>
          <w:sz w:val="20"/>
        </w:rPr>
      </w:pPr>
      <w:r w:rsidRPr="00200FF8">
        <w:rPr>
          <w:rFonts w:ascii="Calibri" w:eastAsia="Calibri" w:hAnsi="Calibri" w:cs="Calibri"/>
          <w:sz w:val="20"/>
        </w:rPr>
        <w:t xml:space="preserve">You will not be allowed to eat in our classroom this year. Drinks (water &amp; juice) are acceptable </w:t>
      </w:r>
      <w:proofErr w:type="gramStart"/>
      <w:r w:rsidRPr="00200FF8">
        <w:rPr>
          <w:rFonts w:ascii="Calibri" w:eastAsia="Calibri" w:hAnsi="Calibri" w:cs="Calibri"/>
          <w:sz w:val="20"/>
        </w:rPr>
        <w:t>as long as</w:t>
      </w:r>
      <w:proofErr w:type="gramEnd"/>
      <w:r w:rsidRPr="00200FF8">
        <w:rPr>
          <w:rFonts w:ascii="Calibri" w:eastAsia="Calibri" w:hAnsi="Calibri" w:cs="Calibri"/>
          <w:sz w:val="20"/>
        </w:rPr>
        <w:t xml:space="preserve"> they have a screw on cap, but cans will be thrown away. </w:t>
      </w:r>
      <w:r w:rsidR="003A45B9" w:rsidRPr="00200FF8">
        <w:rPr>
          <w:rFonts w:ascii="Calibri" w:eastAsia="Calibri" w:hAnsi="Calibri" w:cs="Calibri"/>
          <w:sz w:val="20"/>
        </w:rPr>
        <w:t xml:space="preserve">Snacks are acceptable in the classroom </w:t>
      </w:r>
      <w:r w:rsidR="003A45B9" w:rsidRPr="00200FF8">
        <w:rPr>
          <w:rFonts w:ascii="Calibri" w:eastAsia="Calibri" w:hAnsi="Calibri" w:cs="Calibri"/>
          <w:sz w:val="20"/>
          <w:u w:val="single"/>
        </w:rPr>
        <w:t>if they’re not a distraction</w:t>
      </w:r>
      <w:r w:rsidR="003A45B9" w:rsidRPr="00200FF8">
        <w:rPr>
          <w:rFonts w:ascii="Calibri" w:eastAsia="Calibri" w:hAnsi="Calibri" w:cs="Calibri"/>
          <w:sz w:val="20"/>
        </w:rPr>
        <w:t xml:space="preserve">. Drinks (water &amp; juice) are allowed </w:t>
      </w:r>
      <w:proofErr w:type="gramStart"/>
      <w:r w:rsidR="003A45B9" w:rsidRPr="00200FF8">
        <w:rPr>
          <w:rFonts w:ascii="Calibri" w:eastAsia="Calibri" w:hAnsi="Calibri" w:cs="Calibri"/>
          <w:sz w:val="20"/>
        </w:rPr>
        <w:t>as long as</w:t>
      </w:r>
      <w:proofErr w:type="gramEnd"/>
      <w:r w:rsidR="003A45B9" w:rsidRPr="00200FF8">
        <w:rPr>
          <w:rFonts w:ascii="Calibri" w:eastAsia="Calibri" w:hAnsi="Calibri" w:cs="Calibri"/>
          <w:sz w:val="20"/>
        </w:rPr>
        <w:t xml:space="preserve"> they have a screw-on cap, but cans will be thrown away. Keep ALL food and drink items away from your computers. </w:t>
      </w:r>
    </w:p>
    <w:p w14:paraId="6D73ADF0" w14:textId="77777777" w:rsidR="008153C5" w:rsidRDefault="008153C5">
      <w:pPr>
        <w:spacing w:after="0" w:line="276" w:lineRule="auto"/>
        <w:ind w:left="720"/>
        <w:rPr>
          <w:rFonts w:ascii="Calibri" w:eastAsia="Calibri" w:hAnsi="Calibri" w:cs="Calibri"/>
          <w:sz w:val="20"/>
        </w:rPr>
      </w:pPr>
    </w:p>
    <w:p w14:paraId="6D73ADF1" w14:textId="77777777" w:rsidR="008153C5" w:rsidRDefault="003A45B9">
      <w:pPr>
        <w:numPr>
          <w:ilvl w:val="0"/>
          <w:numId w:val="14"/>
        </w:numPr>
        <w:tabs>
          <w:tab w:val="left" w:pos="720"/>
        </w:tabs>
        <w:spacing w:after="0" w:line="276" w:lineRule="auto"/>
        <w:ind w:left="720" w:hanging="360"/>
        <w:rPr>
          <w:rFonts w:ascii="Calibri" w:eastAsia="Calibri" w:hAnsi="Calibri" w:cs="Calibri"/>
          <w:sz w:val="20"/>
        </w:rPr>
      </w:pPr>
      <w:r>
        <w:rPr>
          <w:rFonts w:ascii="Calibri" w:eastAsia="Calibri" w:hAnsi="Calibri" w:cs="Calibri"/>
          <w:sz w:val="20"/>
        </w:rPr>
        <w:t xml:space="preserve">Sorry, but I will forget to hand back your graded assignments. Please be diligent to hand back papers in your bin before the bell rings or during work time. Volunteers are appreciated. </w:t>
      </w:r>
    </w:p>
    <w:p w14:paraId="6D73ADF2" w14:textId="77777777" w:rsidR="008153C5" w:rsidRDefault="008153C5">
      <w:pPr>
        <w:spacing w:after="0" w:line="240" w:lineRule="auto"/>
        <w:rPr>
          <w:rFonts w:ascii="Calibri" w:eastAsia="Calibri" w:hAnsi="Calibri" w:cs="Calibri"/>
          <w:sz w:val="20"/>
        </w:rPr>
      </w:pPr>
    </w:p>
    <w:p w14:paraId="6D73ADF3" w14:textId="77777777" w:rsidR="008153C5" w:rsidRDefault="003A45B9">
      <w:pPr>
        <w:numPr>
          <w:ilvl w:val="0"/>
          <w:numId w:val="15"/>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Show others </w:t>
      </w:r>
      <w:proofErr w:type="gramStart"/>
      <w:r>
        <w:rPr>
          <w:rFonts w:ascii="Calibri" w:eastAsia="Calibri" w:hAnsi="Calibri" w:cs="Calibri"/>
          <w:sz w:val="20"/>
        </w:rPr>
        <w:t>respect through actions and appropriate language at all times</w:t>
      </w:r>
      <w:proofErr w:type="gramEnd"/>
      <w:r>
        <w:rPr>
          <w:rFonts w:ascii="Calibri" w:eastAsia="Calibri" w:hAnsi="Calibri" w:cs="Calibri"/>
          <w:sz w:val="20"/>
        </w:rPr>
        <w:t xml:space="preserve">. If you choose to violate the respect policy, you will serve a detention with me after school, clean my room, and fill out a “Respect Write-Up” form explaining how you could’ve acted differently. </w:t>
      </w:r>
    </w:p>
    <w:p w14:paraId="6D73ADF4" w14:textId="77777777" w:rsidR="008153C5" w:rsidRDefault="008153C5">
      <w:pPr>
        <w:spacing w:after="0" w:line="240" w:lineRule="auto"/>
        <w:ind w:left="720"/>
        <w:rPr>
          <w:rFonts w:ascii="Calibri" w:eastAsia="Calibri" w:hAnsi="Calibri" w:cs="Calibri"/>
          <w:sz w:val="20"/>
        </w:rPr>
      </w:pPr>
    </w:p>
    <w:p w14:paraId="6D73ADF5" w14:textId="77777777" w:rsidR="008153C5" w:rsidRDefault="003A45B9">
      <w:pPr>
        <w:numPr>
          <w:ilvl w:val="0"/>
          <w:numId w:val="16"/>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 xml:space="preserve">Leave your work area clean and </w:t>
      </w:r>
      <w:proofErr w:type="gramStart"/>
      <w:r>
        <w:rPr>
          <w:rFonts w:ascii="Calibri" w:eastAsia="Calibri" w:hAnsi="Calibri" w:cs="Calibri"/>
          <w:sz w:val="20"/>
        </w:rPr>
        <w:t>in order for</w:t>
      </w:r>
      <w:proofErr w:type="gramEnd"/>
      <w:r>
        <w:rPr>
          <w:rFonts w:ascii="Calibri" w:eastAsia="Calibri" w:hAnsi="Calibri" w:cs="Calibri"/>
          <w:sz w:val="20"/>
        </w:rPr>
        <w:t xml:space="preserve"> the next student- that includes any area designated as storage space for student materials. I’m your teacher- not your maid. Pick up your stuff!</w:t>
      </w:r>
    </w:p>
    <w:p w14:paraId="6D73ADF6" w14:textId="77777777" w:rsidR="008153C5" w:rsidRDefault="008153C5">
      <w:pPr>
        <w:spacing w:after="0" w:line="240" w:lineRule="auto"/>
        <w:rPr>
          <w:rFonts w:ascii="Calibri" w:eastAsia="Calibri" w:hAnsi="Calibri" w:cs="Calibri"/>
          <w:sz w:val="20"/>
        </w:rPr>
      </w:pPr>
    </w:p>
    <w:p w14:paraId="6D73ADF7" w14:textId="13EF37FF" w:rsidR="008153C5" w:rsidRDefault="003A45B9">
      <w:pPr>
        <w:numPr>
          <w:ilvl w:val="0"/>
          <w:numId w:val="17"/>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If absent</w:t>
      </w:r>
      <w:r w:rsidR="00222E9E">
        <w:rPr>
          <w:rFonts w:ascii="Calibri" w:eastAsia="Calibri" w:hAnsi="Calibri" w:cs="Calibri"/>
          <w:sz w:val="20"/>
        </w:rPr>
        <w:t>,</w:t>
      </w:r>
      <w:r>
        <w:rPr>
          <w:rFonts w:ascii="Calibri" w:eastAsia="Calibri" w:hAnsi="Calibri" w:cs="Calibri"/>
          <w:sz w:val="20"/>
        </w:rPr>
        <w:t xml:space="preserve"> </w:t>
      </w:r>
      <w:r w:rsidR="00222E9E">
        <w:rPr>
          <w:rFonts w:ascii="Calibri" w:eastAsia="Calibri" w:hAnsi="Calibri" w:cs="Calibri"/>
          <w:sz w:val="20"/>
        </w:rPr>
        <w:t>it’s</w:t>
      </w:r>
      <w:r>
        <w:rPr>
          <w:rFonts w:ascii="Calibri" w:eastAsia="Calibri" w:hAnsi="Calibri" w:cs="Calibri"/>
          <w:sz w:val="20"/>
        </w:rPr>
        <w:t xml:space="preserve"> YOUR responsibility to get notes or missed assignments. Speak with me personally or ask a classmate for help.</w:t>
      </w:r>
    </w:p>
    <w:p w14:paraId="6D73ADF8" w14:textId="77777777" w:rsidR="008153C5" w:rsidRDefault="008153C5">
      <w:pPr>
        <w:spacing w:after="0" w:line="240" w:lineRule="auto"/>
        <w:rPr>
          <w:rFonts w:ascii="Calibri" w:eastAsia="Calibri" w:hAnsi="Calibri" w:cs="Calibri"/>
          <w:sz w:val="20"/>
        </w:rPr>
      </w:pPr>
    </w:p>
    <w:p w14:paraId="6D73ADF9" w14:textId="77777777" w:rsidR="008153C5" w:rsidRPr="00200FF8" w:rsidRDefault="003A45B9">
      <w:pPr>
        <w:numPr>
          <w:ilvl w:val="0"/>
          <w:numId w:val="18"/>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Need to use the bathroom</w:t>
      </w:r>
      <w:r w:rsidRPr="00200FF8">
        <w:rPr>
          <w:rFonts w:ascii="Calibri" w:eastAsia="Calibri" w:hAnsi="Calibri" w:cs="Calibri"/>
          <w:sz w:val="20"/>
        </w:rPr>
        <w:t>? GOOD FOR YOU! Instead of interrupting class to ask permission, please follow these rules:</w:t>
      </w:r>
    </w:p>
    <w:p w14:paraId="6D73ADFA" w14:textId="77777777" w:rsidR="008153C5" w:rsidRPr="00200FF8" w:rsidRDefault="003A45B9">
      <w:pPr>
        <w:numPr>
          <w:ilvl w:val="0"/>
          <w:numId w:val="18"/>
        </w:numPr>
        <w:tabs>
          <w:tab w:val="left" w:pos="1440"/>
        </w:tabs>
        <w:spacing w:after="0" w:line="240" w:lineRule="auto"/>
        <w:ind w:left="1440" w:hanging="360"/>
        <w:rPr>
          <w:rFonts w:ascii="Calibri" w:eastAsia="Calibri" w:hAnsi="Calibri" w:cs="Calibri"/>
          <w:sz w:val="20"/>
        </w:rPr>
      </w:pPr>
      <w:r w:rsidRPr="00200FF8">
        <w:rPr>
          <w:rFonts w:ascii="Calibri" w:eastAsia="Calibri" w:hAnsi="Calibri" w:cs="Calibri"/>
          <w:sz w:val="20"/>
        </w:rPr>
        <w:t xml:space="preserve">You must </w:t>
      </w:r>
      <w:r w:rsidRPr="00200FF8">
        <w:rPr>
          <w:rFonts w:ascii="Calibri" w:eastAsia="Calibri" w:hAnsi="Calibri" w:cs="Calibri"/>
          <w:sz w:val="20"/>
          <w:u w:val="single"/>
        </w:rPr>
        <w:t>wear</w:t>
      </w:r>
      <w:r w:rsidRPr="00200FF8">
        <w:rPr>
          <w:rFonts w:ascii="Calibri" w:eastAsia="Calibri" w:hAnsi="Calibri" w:cs="Calibri"/>
          <w:sz w:val="20"/>
        </w:rPr>
        <w:t xml:space="preserve"> the bathroom pass (sombrero </w:t>
      </w:r>
      <w:proofErr w:type="gramStart"/>
      <w:r w:rsidRPr="00200FF8">
        <w:rPr>
          <w:rFonts w:ascii="Calibri" w:eastAsia="Calibri" w:hAnsi="Calibri" w:cs="Calibri"/>
          <w:sz w:val="20"/>
        </w:rPr>
        <w:t>in back of</w:t>
      </w:r>
      <w:proofErr w:type="gramEnd"/>
      <w:r w:rsidRPr="00200FF8">
        <w:rPr>
          <w:rFonts w:ascii="Calibri" w:eastAsia="Calibri" w:hAnsi="Calibri" w:cs="Calibri"/>
          <w:sz w:val="20"/>
        </w:rPr>
        <w:t xml:space="preserve"> room).</w:t>
      </w:r>
    </w:p>
    <w:p w14:paraId="6D73ADFB" w14:textId="77777777" w:rsidR="008153C5" w:rsidRPr="00200FF8" w:rsidRDefault="003A45B9">
      <w:pPr>
        <w:numPr>
          <w:ilvl w:val="0"/>
          <w:numId w:val="18"/>
        </w:numPr>
        <w:tabs>
          <w:tab w:val="left" w:pos="1440"/>
        </w:tabs>
        <w:spacing w:after="0" w:line="240" w:lineRule="auto"/>
        <w:ind w:left="1440" w:hanging="360"/>
        <w:rPr>
          <w:rFonts w:ascii="Calibri" w:eastAsia="Calibri" w:hAnsi="Calibri" w:cs="Calibri"/>
          <w:sz w:val="20"/>
        </w:rPr>
      </w:pPr>
      <w:r w:rsidRPr="00200FF8">
        <w:rPr>
          <w:rFonts w:ascii="Calibri" w:eastAsia="Calibri" w:hAnsi="Calibri" w:cs="Calibri"/>
          <w:sz w:val="20"/>
        </w:rPr>
        <w:t xml:space="preserve">You may only be gone 5 minutes. If an emergency occurs &amp; you will need more time, speak with me first. </w:t>
      </w:r>
    </w:p>
    <w:p w14:paraId="6D73ADFC" w14:textId="650F6219" w:rsidR="008153C5" w:rsidRPr="00200FF8" w:rsidRDefault="003A45B9">
      <w:pPr>
        <w:numPr>
          <w:ilvl w:val="0"/>
          <w:numId w:val="18"/>
        </w:numPr>
        <w:tabs>
          <w:tab w:val="left" w:pos="1440"/>
        </w:tabs>
        <w:spacing w:after="0" w:line="240" w:lineRule="auto"/>
        <w:ind w:left="1440" w:hanging="360"/>
        <w:rPr>
          <w:rFonts w:ascii="Calibri" w:eastAsia="Calibri" w:hAnsi="Calibri" w:cs="Calibri"/>
          <w:sz w:val="20"/>
        </w:rPr>
      </w:pPr>
      <w:r w:rsidRPr="00200FF8">
        <w:rPr>
          <w:rFonts w:ascii="Calibri" w:eastAsia="Calibri" w:hAnsi="Calibri" w:cs="Calibri"/>
          <w:sz w:val="20"/>
        </w:rPr>
        <w:t>Sign out and back in when you return, including times. If I can’t read your writing, or you habitually neglect to sign out, your privileges may be revoked.</w:t>
      </w:r>
    </w:p>
    <w:p w14:paraId="0DAE0121" w14:textId="7810A89C" w:rsidR="003D612A" w:rsidRDefault="003D612A">
      <w:pPr>
        <w:numPr>
          <w:ilvl w:val="0"/>
          <w:numId w:val="18"/>
        </w:numPr>
        <w:tabs>
          <w:tab w:val="left" w:pos="1440"/>
        </w:tabs>
        <w:spacing w:after="0" w:line="240" w:lineRule="auto"/>
        <w:ind w:left="1440" w:hanging="360"/>
        <w:rPr>
          <w:rFonts w:ascii="Calibri" w:eastAsia="Calibri" w:hAnsi="Calibri" w:cs="Calibri"/>
          <w:sz w:val="20"/>
        </w:rPr>
      </w:pPr>
      <w:r>
        <w:rPr>
          <w:rFonts w:ascii="Calibri" w:eastAsia="Calibri" w:hAnsi="Calibri" w:cs="Calibri"/>
          <w:sz w:val="20"/>
        </w:rPr>
        <w:t>Only one person allowed out at a time</w:t>
      </w:r>
    </w:p>
    <w:p w14:paraId="6D73ADFD" w14:textId="17A1BE11" w:rsidR="008153C5" w:rsidRDefault="003A45B9">
      <w:pPr>
        <w:numPr>
          <w:ilvl w:val="0"/>
          <w:numId w:val="18"/>
        </w:numPr>
        <w:tabs>
          <w:tab w:val="left" w:pos="1440"/>
        </w:tabs>
        <w:spacing w:after="0" w:line="240" w:lineRule="auto"/>
        <w:ind w:left="1440" w:hanging="360"/>
        <w:rPr>
          <w:rFonts w:ascii="Calibri" w:eastAsia="Calibri" w:hAnsi="Calibri" w:cs="Calibri"/>
          <w:sz w:val="20"/>
        </w:rPr>
      </w:pPr>
      <w:r w:rsidRPr="00200FF8">
        <w:rPr>
          <w:rFonts w:ascii="Calibri" w:eastAsia="Calibri" w:hAnsi="Calibri" w:cs="Calibri"/>
          <w:sz w:val="20"/>
        </w:rPr>
        <w:t>NO SIGNING OUT DURING THE FIRST OR LAST 5 MINUTES of class, or in the middle of a discussion/instructions. Find an appropriate time or lose your</w:t>
      </w:r>
      <w:r>
        <w:rPr>
          <w:rFonts w:ascii="Calibri" w:eastAsia="Calibri" w:hAnsi="Calibri" w:cs="Calibri"/>
          <w:sz w:val="20"/>
        </w:rPr>
        <w:t xml:space="preserve"> privileges. </w:t>
      </w:r>
    </w:p>
    <w:p w14:paraId="6D73ADFE" w14:textId="5B43E75C" w:rsidR="008153C5" w:rsidRDefault="008153C5">
      <w:pPr>
        <w:spacing w:after="0" w:line="240" w:lineRule="auto"/>
        <w:ind w:left="720"/>
        <w:rPr>
          <w:rFonts w:ascii="Calibri" w:eastAsia="Calibri" w:hAnsi="Calibri" w:cs="Calibri"/>
          <w:sz w:val="20"/>
        </w:rPr>
      </w:pPr>
    </w:p>
    <w:p w14:paraId="6D73ADFF" w14:textId="7373A7C5" w:rsidR="008153C5" w:rsidRDefault="003D612A">
      <w:pPr>
        <w:numPr>
          <w:ilvl w:val="0"/>
          <w:numId w:val="19"/>
        </w:numPr>
        <w:tabs>
          <w:tab w:val="left" w:pos="720"/>
        </w:tabs>
        <w:spacing w:after="0" w:line="240" w:lineRule="auto"/>
        <w:ind w:left="720" w:hanging="360"/>
        <w:rPr>
          <w:rFonts w:ascii="Calibri" w:eastAsia="Calibri" w:hAnsi="Calibri" w:cs="Calibri"/>
          <w:sz w:val="20"/>
        </w:rPr>
      </w:pPr>
      <w:r>
        <w:rPr>
          <w:rFonts w:ascii="Calibri" w:eastAsia="Calibri" w:hAnsi="Calibri" w:cs="Calibri"/>
          <w:sz w:val="20"/>
        </w:rPr>
        <w:t>P</w:t>
      </w:r>
      <w:r w:rsidR="003A45B9">
        <w:rPr>
          <w:rFonts w:ascii="Calibri" w:eastAsia="Calibri" w:hAnsi="Calibri" w:cs="Calibri"/>
          <w:sz w:val="20"/>
        </w:rPr>
        <w:t xml:space="preserve">hones will not be used in our school. If you feel you work best with music, load your computer with music ahead of time &amp; come prepared to class with headphones. I have no problem with you using technology to listen to your music; however, I do have a </w:t>
      </w:r>
      <w:r w:rsidR="003A45B9" w:rsidRPr="003D612A">
        <w:rPr>
          <w:rFonts w:ascii="Calibri" w:eastAsia="Calibri" w:hAnsi="Calibri" w:cs="Calibri"/>
          <w:sz w:val="20"/>
        </w:rPr>
        <w:t xml:space="preserve">problem with you Snapchatting me during class… If you use your phone without permission, it will be taken </w:t>
      </w:r>
      <w:r w:rsidRPr="003D612A">
        <w:rPr>
          <w:rFonts w:ascii="Calibri" w:eastAsia="Calibri" w:hAnsi="Calibri" w:cs="Calibri"/>
          <w:sz w:val="20"/>
        </w:rPr>
        <w:t>and reported to the office.</w:t>
      </w:r>
    </w:p>
    <w:p w14:paraId="6D73AE00" w14:textId="77777777" w:rsidR="008153C5" w:rsidRDefault="003A45B9">
      <w:pPr>
        <w:numPr>
          <w:ilvl w:val="0"/>
          <w:numId w:val="19"/>
        </w:numPr>
        <w:tabs>
          <w:tab w:val="left" w:pos="1440"/>
        </w:tabs>
        <w:spacing w:after="0" w:line="240" w:lineRule="auto"/>
        <w:ind w:left="1440" w:hanging="360"/>
        <w:rPr>
          <w:rFonts w:ascii="Calibri" w:eastAsia="Calibri" w:hAnsi="Calibri" w:cs="Calibri"/>
          <w:i/>
          <w:sz w:val="20"/>
        </w:rPr>
      </w:pPr>
      <w:r>
        <w:rPr>
          <w:rFonts w:ascii="Calibri" w:eastAsia="Calibri" w:hAnsi="Calibri" w:cs="Calibri"/>
          <w:i/>
          <w:sz w:val="20"/>
        </w:rPr>
        <w:t xml:space="preserve">Food for thought: Classrooms without cell phones have shown to have higher </w:t>
      </w:r>
    </w:p>
    <w:p w14:paraId="6D73AE01" w14:textId="77777777" w:rsidR="008153C5" w:rsidRDefault="003A45B9">
      <w:pPr>
        <w:spacing w:after="200" w:line="276" w:lineRule="auto"/>
        <w:ind w:left="1440"/>
        <w:rPr>
          <w:rFonts w:ascii="Calibri" w:eastAsia="Calibri" w:hAnsi="Calibri" w:cs="Calibri"/>
          <w:i/>
          <w:sz w:val="20"/>
        </w:rPr>
      </w:pPr>
      <w:r>
        <w:rPr>
          <w:rFonts w:ascii="Calibri" w:eastAsia="Calibri" w:hAnsi="Calibri" w:cs="Calibri"/>
          <w:i/>
          <w:sz w:val="20"/>
        </w:rPr>
        <w:t>test scores and overall academic success</w:t>
      </w:r>
    </w:p>
    <w:p w14:paraId="6D73AE0B" w14:textId="4E3DE34D" w:rsidR="008153C5" w:rsidRPr="00B46951" w:rsidRDefault="003A45B9" w:rsidP="00B46951">
      <w:pPr>
        <w:numPr>
          <w:ilvl w:val="0"/>
          <w:numId w:val="20"/>
        </w:numPr>
        <w:tabs>
          <w:tab w:val="left" w:pos="720"/>
        </w:tabs>
        <w:spacing w:after="200" w:line="276" w:lineRule="auto"/>
        <w:ind w:left="720" w:hanging="360"/>
        <w:rPr>
          <w:rFonts w:ascii="Calibri" w:eastAsia="Calibri" w:hAnsi="Calibri" w:cs="Calibri"/>
          <w:i/>
          <w:strike/>
          <w:sz w:val="20"/>
        </w:rPr>
      </w:pPr>
      <w:r>
        <w:rPr>
          <w:rFonts w:ascii="Calibri" w:eastAsia="Calibri" w:hAnsi="Calibri" w:cs="Calibri"/>
          <w:sz w:val="20"/>
        </w:rPr>
        <w:lastRenderedPageBreak/>
        <w:t>In the case of a school lockdown or emergency, follow my lead. Depending on our situation, we may need to do one of three things: escape through the windows, group together and formulate a plan for self-defense (what can be used as weapons?!) or barricade, hide and wait silently. We will discuss this further throughout the year.</w:t>
      </w:r>
    </w:p>
    <w:p w14:paraId="6D73AE0C" w14:textId="77777777" w:rsidR="008153C5" w:rsidRDefault="003A45B9">
      <w:pPr>
        <w:spacing w:after="0" w:line="276" w:lineRule="auto"/>
        <w:ind w:firstLine="360"/>
        <w:rPr>
          <w:rFonts w:ascii="Calibri" w:eastAsia="Calibri" w:hAnsi="Calibri" w:cs="Calibri"/>
          <w:b/>
          <w:sz w:val="21"/>
        </w:rPr>
      </w:pPr>
      <w:r>
        <w:rPr>
          <w:rFonts w:ascii="Calibri" w:eastAsia="Calibri" w:hAnsi="Calibri" w:cs="Calibri"/>
          <w:b/>
          <w:sz w:val="21"/>
        </w:rPr>
        <w:t>Grading Scale:</w:t>
      </w:r>
    </w:p>
    <w:p w14:paraId="6D73AE0D" w14:textId="77777777" w:rsidR="008153C5" w:rsidRDefault="003A45B9">
      <w:pPr>
        <w:spacing w:after="0" w:line="276" w:lineRule="auto"/>
        <w:ind w:firstLine="720"/>
        <w:rPr>
          <w:rFonts w:ascii="Calibri" w:eastAsia="Calibri" w:hAnsi="Calibri" w:cs="Calibri"/>
          <w:sz w:val="21"/>
        </w:rPr>
      </w:pPr>
      <w:r>
        <w:rPr>
          <w:rFonts w:ascii="Calibri" w:eastAsia="Calibri" w:hAnsi="Calibri" w:cs="Calibri"/>
          <w:sz w:val="21"/>
        </w:rPr>
        <w:t>A+ = 99-100%</w:t>
      </w:r>
      <w:r>
        <w:rPr>
          <w:rFonts w:ascii="Calibri" w:eastAsia="Calibri" w:hAnsi="Calibri" w:cs="Calibri"/>
          <w:sz w:val="21"/>
        </w:rPr>
        <w:tab/>
      </w:r>
      <w:r>
        <w:rPr>
          <w:rFonts w:ascii="Calibri" w:eastAsia="Calibri" w:hAnsi="Calibri" w:cs="Calibri"/>
          <w:sz w:val="21"/>
        </w:rPr>
        <w:tab/>
        <w:t>B+ = 91-92%</w:t>
      </w:r>
      <w:r>
        <w:rPr>
          <w:rFonts w:ascii="Calibri" w:eastAsia="Calibri" w:hAnsi="Calibri" w:cs="Calibri"/>
          <w:sz w:val="21"/>
        </w:rPr>
        <w:tab/>
      </w:r>
      <w:r>
        <w:rPr>
          <w:rFonts w:ascii="Calibri" w:eastAsia="Calibri" w:hAnsi="Calibri" w:cs="Calibri"/>
          <w:sz w:val="21"/>
        </w:rPr>
        <w:tab/>
        <w:t>C+ = 84-85%</w:t>
      </w:r>
      <w:r>
        <w:rPr>
          <w:rFonts w:ascii="Calibri" w:eastAsia="Calibri" w:hAnsi="Calibri" w:cs="Calibri"/>
          <w:sz w:val="21"/>
        </w:rPr>
        <w:tab/>
      </w:r>
      <w:r>
        <w:rPr>
          <w:rFonts w:ascii="Calibri" w:eastAsia="Calibri" w:hAnsi="Calibri" w:cs="Calibri"/>
          <w:sz w:val="21"/>
        </w:rPr>
        <w:tab/>
        <w:t>D+ = 76-77%</w:t>
      </w:r>
    </w:p>
    <w:p w14:paraId="6D73AE0E" w14:textId="77777777" w:rsidR="008153C5" w:rsidRDefault="003A45B9">
      <w:pPr>
        <w:spacing w:after="0" w:line="276" w:lineRule="auto"/>
        <w:ind w:firstLine="720"/>
        <w:rPr>
          <w:rFonts w:ascii="Calibri" w:eastAsia="Calibri" w:hAnsi="Calibri" w:cs="Calibri"/>
          <w:sz w:val="21"/>
        </w:rPr>
      </w:pPr>
      <w:r>
        <w:rPr>
          <w:rFonts w:ascii="Calibri" w:eastAsia="Calibri" w:hAnsi="Calibri" w:cs="Calibri"/>
          <w:sz w:val="21"/>
        </w:rPr>
        <w:t>A   = 95-98%</w:t>
      </w:r>
      <w:r>
        <w:rPr>
          <w:rFonts w:ascii="Calibri" w:eastAsia="Calibri" w:hAnsi="Calibri" w:cs="Calibri"/>
          <w:sz w:val="21"/>
        </w:rPr>
        <w:tab/>
      </w:r>
      <w:r>
        <w:rPr>
          <w:rFonts w:ascii="Calibri" w:eastAsia="Calibri" w:hAnsi="Calibri" w:cs="Calibri"/>
          <w:sz w:val="21"/>
        </w:rPr>
        <w:tab/>
        <w:t>B   = 88-90%</w:t>
      </w:r>
      <w:r>
        <w:rPr>
          <w:rFonts w:ascii="Calibri" w:eastAsia="Calibri" w:hAnsi="Calibri" w:cs="Calibri"/>
          <w:sz w:val="21"/>
        </w:rPr>
        <w:tab/>
      </w:r>
      <w:r>
        <w:rPr>
          <w:rFonts w:ascii="Calibri" w:eastAsia="Calibri" w:hAnsi="Calibri" w:cs="Calibri"/>
          <w:sz w:val="21"/>
        </w:rPr>
        <w:tab/>
        <w:t>*C   = 80-83%</w:t>
      </w:r>
      <w:r>
        <w:rPr>
          <w:rFonts w:ascii="Calibri" w:eastAsia="Calibri" w:hAnsi="Calibri" w:cs="Calibri"/>
          <w:sz w:val="21"/>
        </w:rPr>
        <w:tab/>
      </w:r>
      <w:r>
        <w:rPr>
          <w:rFonts w:ascii="Calibri" w:eastAsia="Calibri" w:hAnsi="Calibri" w:cs="Calibri"/>
          <w:sz w:val="21"/>
        </w:rPr>
        <w:tab/>
        <w:t>D   = 72-75%</w:t>
      </w:r>
    </w:p>
    <w:p w14:paraId="6D73AE0F" w14:textId="77777777" w:rsidR="008153C5" w:rsidRDefault="003A45B9">
      <w:pPr>
        <w:spacing w:after="0" w:line="276" w:lineRule="auto"/>
        <w:ind w:firstLine="720"/>
        <w:rPr>
          <w:rFonts w:ascii="Calibri" w:eastAsia="Calibri" w:hAnsi="Calibri" w:cs="Calibri"/>
          <w:sz w:val="21"/>
        </w:rPr>
      </w:pPr>
      <w:r>
        <w:rPr>
          <w:rFonts w:ascii="Calibri" w:eastAsia="Calibri" w:hAnsi="Calibri" w:cs="Calibri"/>
          <w:sz w:val="21"/>
        </w:rPr>
        <w:t>A</w:t>
      </w:r>
      <w:proofErr w:type="gramStart"/>
      <w:r>
        <w:rPr>
          <w:rFonts w:ascii="Calibri" w:eastAsia="Calibri" w:hAnsi="Calibri" w:cs="Calibri"/>
          <w:sz w:val="21"/>
        </w:rPr>
        <w:t>-  =</w:t>
      </w:r>
      <w:proofErr w:type="gramEnd"/>
      <w:r>
        <w:rPr>
          <w:rFonts w:ascii="Calibri" w:eastAsia="Calibri" w:hAnsi="Calibri" w:cs="Calibri"/>
          <w:sz w:val="21"/>
        </w:rPr>
        <w:t xml:space="preserve"> 93-94%</w:t>
      </w:r>
      <w:r>
        <w:rPr>
          <w:rFonts w:ascii="Calibri" w:eastAsia="Calibri" w:hAnsi="Calibri" w:cs="Calibri"/>
          <w:sz w:val="21"/>
        </w:rPr>
        <w:tab/>
        <w:t xml:space="preserve"> </w:t>
      </w:r>
      <w:r>
        <w:rPr>
          <w:rFonts w:ascii="Calibri" w:eastAsia="Calibri" w:hAnsi="Calibri" w:cs="Calibri"/>
          <w:sz w:val="21"/>
        </w:rPr>
        <w:tab/>
        <w:t>B-  = 86-87%</w:t>
      </w:r>
      <w:r>
        <w:rPr>
          <w:rFonts w:ascii="Calibri" w:eastAsia="Calibri" w:hAnsi="Calibri" w:cs="Calibri"/>
          <w:sz w:val="21"/>
        </w:rPr>
        <w:tab/>
      </w:r>
      <w:r>
        <w:rPr>
          <w:rFonts w:ascii="Calibri" w:eastAsia="Calibri" w:hAnsi="Calibri" w:cs="Calibri"/>
          <w:sz w:val="21"/>
        </w:rPr>
        <w:tab/>
        <w:t>C-  = 78-79%</w:t>
      </w:r>
      <w:r>
        <w:rPr>
          <w:rFonts w:ascii="Calibri" w:eastAsia="Calibri" w:hAnsi="Calibri" w:cs="Calibri"/>
          <w:sz w:val="21"/>
        </w:rPr>
        <w:tab/>
      </w:r>
      <w:r>
        <w:rPr>
          <w:rFonts w:ascii="Calibri" w:eastAsia="Calibri" w:hAnsi="Calibri" w:cs="Calibri"/>
          <w:sz w:val="21"/>
        </w:rPr>
        <w:tab/>
        <w:t>D-  = 70-71%</w:t>
      </w:r>
    </w:p>
    <w:p w14:paraId="6D73AE10" w14:textId="77777777" w:rsidR="008153C5" w:rsidRDefault="003A45B9">
      <w:pPr>
        <w:spacing w:after="0" w:line="276" w:lineRule="auto"/>
        <w:ind w:firstLine="720"/>
        <w:rPr>
          <w:rFonts w:ascii="Calibri" w:eastAsia="Calibri" w:hAnsi="Calibri" w:cs="Calibri"/>
          <w:sz w:val="21"/>
        </w:rPr>
      </w:pPr>
      <w:proofErr w:type="gramStart"/>
      <w:r>
        <w:rPr>
          <w:rFonts w:ascii="Calibri" w:eastAsia="Calibri" w:hAnsi="Calibri" w:cs="Calibri"/>
          <w:sz w:val="21"/>
        </w:rPr>
        <w:t>F  =</w:t>
      </w:r>
      <w:proofErr w:type="gramEnd"/>
      <w:r>
        <w:rPr>
          <w:rFonts w:ascii="Calibri" w:eastAsia="Calibri" w:hAnsi="Calibri" w:cs="Calibri"/>
          <w:sz w:val="21"/>
        </w:rPr>
        <w:t xml:space="preserve"> 69% or Below - No Credit</w:t>
      </w:r>
    </w:p>
    <w:p w14:paraId="6D73AE11" w14:textId="77777777" w:rsidR="008153C5" w:rsidRDefault="008153C5">
      <w:pPr>
        <w:spacing w:after="0" w:line="276" w:lineRule="auto"/>
        <w:ind w:firstLine="720"/>
        <w:rPr>
          <w:rFonts w:ascii="Calibri" w:eastAsia="Calibri" w:hAnsi="Calibri" w:cs="Calibri"/>
          <w:sz w:val="21"/>
        </w:rPr>
      </w:pPr>
    </w:p>
    <w:p w14:paraId="6D73AE12" w14:textId="77777777" w:rsidR="008153C5" w:rsidRDefault="003A45B9">
      <w:pPr>
        <w:spacing w:after="200" w:line="276" w:lineRule="auto"/>
        <w:ind w:firstLine="720"/>
        <w:rPr>
          <w:rFonts w:ascii="Calibri" w:eastAsia="Calibri" w:hAnsi="Calibri" w:cs="Calibri"/>
          <w:i/>
          <w:sz w:val="21"/>
        </w:rPr>
      </w:pPr>
      <w:r>
        <w:rPr>
          <w:rFonts w:ascii="Calibri" w:eastAsia="Calibri" w:hAnsi="Calibri" w:cs="Calibri"/>
          <w:i/>
          <w:sz w:val="21"/>
        </w:rPr>
        <w:t>* Note: You must earn a “C” average or better to graduate to Spanish III</w:t>
      </w:r>
    </w:p>
    <w:sectPr w:rsidR="008153C5" w:rsidSect="001F2A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D6043"/>
    <w:multiLevelType w:val="multilevel"/>
    <w:tmpl w:val="79FE9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DC715B"/>
    <w:multiLevelType w:val="multilevel"/>
    <w:tmpl w:val="E7CE86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8513E3"/>
    <w:multiLevelType w:val="multilevel"/>
    <w:tmpl w:val="1E366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266F94"/>
    <w:multiLevelType w:val="multilevel"/>
    <w:tmpl w:val="7CEE2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D9307B"/>
    <w:multiLevelType w:val="multilevel"/>
    <w:tmpl w:val="50E6FB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594974"/>
    <w:multiLevelType w:val="multilevel"/>
    <w:tmpl w:val="73D2D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D8401F"/>
    <w:multiLevelType w:val="multilevel"/>
    <w:tmpl w:val="36523E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F46356"/>
    <w:multiLevelType w:val="multilevel"/>
    <w:tmpl w:val="65F4BC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550BB"/>
    <w:multiLevelType w:val="multilevel"/>
    <w:tmpl w:val="C7E64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BC2B4B"/>
    <w:multiLevelType w:val="multilevel"/>
    <w:tmpl w:val="3B0A4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8A0990"/>
    <w:multiLevelType w:val="multilevel"/>
    <w:tmpl w:val="FDB0C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3645FF"/>
    <w:multiLevelType w:val="multilevel"/>
    <w:tmpl w:val="F19EB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BF57570"/>
    <w:multiLevelType w:val="multilevel"/>
    <w:tmpl w:val="2466D4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7062E5"/>
    <w:multiLevelType w:val="multilevel"/>
    <w:tmpl w:val="6ADA94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FC05FE2"/>
    <w:multiLevelType w:val="multilevel"/>
    <w:tmpl w:val="3FD899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6D051C6"/>
    <w:multiLevelType w:val="multilevel"/>
    <w:tmpl w:val="CD48BE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9521641"/>
    <w:multiLevelType w:val="multilevel"/>
    <w:tmpl w:val="C9B839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7230EF"/>
    <w:multiLevelType w:val="multilevel"/>
    <w:tmpl w:val="D78005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7BE432F"/>
    <w:multiLevelType w:val="multilevel"/>
    <w:tmpl w:val="2DC8D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A940784"/>
    <w:multiLevelType w:val="multilevel"/>
    <w:tmpl w:val="125E18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A96329"/>
    <w:multiLevelType w:val="multilevel"/>
    <w:tmpl w:val="E7DA1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D941B0"/>
    <w:multiLevelType w:val="multilevel"/>
    <w:tmpl w:val="A3F203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7"/>
  </w:num>
  <w:num w:numId="3">
    <w:abstractNumId w:val="20"/>
  </w:num>
  <w:num w:numId="4">
    <w:abstractNumId w:val="2"/>
  </w:num>
  <w:num w:numId="5">
    <w:abstractNumId w:val="21"/>
  </w:num>
  <w:num w:numId="6">
    <w:abstractNumId w:val="5"/>
  </w:num>
  <w:num w:numId="7">
    <w:abstractNumId w:val="4"/>
  </w:num>
  <w:num w:numId="8">
    <w:abstractNumId w:val="16"/>
  </w:num>
  <w:num w:numId="9">
    <w:abstractNumId w:val="0"/>
  </w:num>
  <w:num w:numId="10">
    <w:abstractNumId w:val="9"/>
  </w:num>
  <w:num w:numId="11">
    <w:abstractNumId w:val="6"/>
  </w:num>
  <w:num w:numId="12">
    <w:abstractNumId w:val="18"/>
  </w:num>
  <w:num w:numId="13">
    <w:abstractNumId w:val="3"/>
  </w:num>
  <w:num w:numId="14">
    <w:abstractNumId w:val="8"/>
  </w:num>
  <w:num w:numId="15">
    <w:abstractNumId w:val="10"/>
  </w:num>
  <w:num w:numId="16">
    <w:abstractNumId w:val="11"/>
  </w:num>
  <w:num w:numId="17">
    <w:abstractNumId w:val="7"/>
  </w:num>
  <w:num w:numId="18">
    <w:abstractNumId w:val="15"/>
  </w:num>
  <w:num w:numId="19">
    <w:abstractNumId w:val="14"/>
  </w:num>
  <w:num w:numId="20">
    <w:abstractNumId w:val="13"/>
  </w:num>
  <w:num w:numId="21">
    <w:abstractNumId w:val="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53C5"/>
    <w:rsid w:val="00073B4F"/>
    <w:rsid w:val="000C46D2"/>
    <w:rsid w:val="00116590"/>
    <w:rsid w:val="0011747F"/>
    <w:rsid w:val="0013137B"/>
    <w:rsid w:val="001577A9"/>
    <w:rsid w:val="001A498B"/>
    <w:rsid w:val="001F2A5D"/>
    <w:rsid w:val="00200FF8"/>
    <w:rsid w:val="0022134A"/>
    <w:rsid w:val="00222E9E"/>
    <w:rsid w:val="002D721B"/>
    <w:rsid w:val="0038406C"/>
    <w:rsid w:val="003A0ABF"/>
    <w:rsid w:val="003A19CF"/>
    <w:rsid w:val="003A45B9"/>
    <w:rsid w:val="003A75A2"/>
    <w:rsid w:val="003D612A"/>
    <w:rsid w:val="00447C86"/>
    <w:rsid w:val="004B42D2"/>
    <w:rsid w:val="004D08FA"/>
    <w:rsid w:val="0056248C"/>
    <w:rsid w:val="00615A42"/>
    <w:rsid w:val="006263D7"/>
    <w:rsid w:val="006E64CE"/>
    <w:rsid w:val="007C45BF"/>
    <w:rsid w:val="00801758"/>
    <w:rsid w:val="008153C5"/>
    <w:rsid w:val="0083527A"/>
    <w:rsid w:val="00863987"/>
    <w:rsid w:val="00883D64"/>
    <w:rsid w:val="008E5250"/>
    <w:rsid w:val="009C3C36"/>
    <w:rsid w:val="009D3492"/>
    <w:rsid w:val="00A02FD4"/>
    <w:rsid w:val="00A34A11"/>
    <w:rsid w:val="00A55F93"/>
    <w:rsid w:val="00A63FBD"/>
    <w:rsid w:val="00A85FF9"/>
    <w:rsid w:val="00A8631A"/>
    <w:rsid w:val="00B22F13"/>
    <w:rsid w:val="00B46951"/>
    <w:rsid w:val="00C6193E"/>
    <w:rsid w:val="00CB2205"/>
    <w:rsid w:val="00D46057"/>
    <w:rsid w:val="00E45DCE"/>
    <w:rsid w:val="00E82A0B"/>
    <w:rsid w:val="00E93C39"/>
    <w:rsid w:val="00EE0CA0"/>
    <w:rsid w:val="00FB550D"/>
    <w:rsid w:val="00FB76D3"/>
    <w:rsid w:val="00FC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73ADBA"/>
  <w15:docId w15:val="{27AAFA8D-50F9-4DD2-8349-D2FA4CB9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A8631A"/>
  </w:style>
  <w:style w:type="character" w:customStyle="1" w:styleId="eop">
    <w:name w:val="eop"/>
    <w:basedOn w:val="DefaultParagraphFont"/>
    <w:rsid w:val="00A8631A"/>
  </w:style>
  <w:style w:type="character" w:styleId="Hyperlink">
    <w:name w:val="Hyperlink"/>
    <w:basedOn w:val="DefaultParagraphFont"/>
    <w:uiPriority w:val="99"/>
    <w:unhideWhenUsed/>
    <w:rsid w:val="00447C86"/>
    <w:rPr>
      <w:color w:val="0563C1" w:themeColor="hyperlink"/>
      <w:u w:val="single"/>
    </w:rPr>
  </w:style>
  <w:style w:type="character" w:styleId="UnresolvedMention">
    <w:name w:val="Unresolved Mention"/>
    <w:basedOn w:val="DefaultParagraphFont"/>
    <w:uiPriority w:val="99"/>
    <w:semiHidden/>
    <w:unhideWhenUsed/>
    <w:rsid w:val="00447C86"/>
    <w:rPr>
      <w:color w:val="605E5C"/>
      <w:shd w:val="clear" w:color="auto" w:fill="E1DFDD"/>
    </w:rPr>
  </w:style>
  <w:style w:type="paragraph" w:styleId="ListParagraph">
    <w:name w:val="List Paragraph"/>
    <w:basedOn w:val="Normal"/>
    <w:uiPriority w:val="34"/>
    <w:qFormat/>
    <w:rsid w:val="00562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sswhi@bonduel.k12.wi.us"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1201</Words>
  <Characters>6850</Characters>
  <Application>Microsoft Office Word</Application>
  <DocSecurity>0</DocSecurity>
  <Lines>57</Lines>
  <Paragraphs>16</Paragraphs>
  <ScaleCrop>false</ScaleCrop>
  <Company>Bonduel School District</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Ness Whitney</cp:lastModifiedBy>
  <cp:revision>53</cp:revision>
  <dcterms:created xsi:type="dcterms:W3CDTF">2020-08-25T18:29:00Z</dcterms:created>
  <dcterms:modified xsi:type="dcterms:W3CDTF">2021-08-11T16:00:00Z</dcterms:modified>
</cp:coreProperties>
</file>